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58" w:rsidRDefault="00697658" w:rsidP="00697658">
      <w:pPr>
        <w:jc w:val="right"/>
        <w:rPr>
          <w:rFonts w:ascii="Times New Roman" w:hAnsi="Times New Roman" w:cs="Times New Roman"/>
          <w:sz w:val="24"/>
          <w:szCs w:val="24"/>
          <w:lang w:val="fi-FI"/>
        </w:rPr>
      </w:pPr>
      <w:bookmarkStart w:id="0" w:name="_GoBack"/>
      <w:bookmarkEnd w:id="0"/>
      <w:r>
        <w:rPr>
          <w:rFonts w:ascii="Times New Roman" w:hAnsi="Times New Roman" w:cs="Times New Roman"/>
          <w:sz w:val="24"/>
          <w:szCs w:val="24"/>
          <w:lang w:val="fi-FI"/>
        </w:rPr>
        <w:t>Kinnitan</w:t>
      </w:r>
    </w:p>
    <w:p w:rsidR="00697658" w:rsidRPr="00BE02F2" w:rsidRDefault="00697658" w:rsidP="00697658">
      <w:pPr>
        <w:jc w:val="right"/>
        <w:rPr>
          <w:rFonts w:ascii="Times New Roman" w:hAnsi="Times New Roman" w:cs="Times New Roman"/>
          <w:sz w:val="2"/>
          <w:szCs w:val="2"/>
          <w:lang w:val="fi-FI"/>
        </w:rPr>
      </w:pPr>
    </w:p>
    <w:p w:rsidR="00697658" w:rsidRPr="00A55046" w:rsidRDefault="00697658" w:rsidP="00697658">
      <w:pPr>
        <w:spacing w:after="0" w:line="240" w:lineRule="auto"/>
        <w:jc w:val="right"/>
        <w:rPr>
          <w:rFonts w:ascii="Times New Roman" w:hAnsi="Times New Roman" w:cs="Times New Roman"/>
          <w:color w:val="000000" w:themeColor="text1"/>
          <w:sz w:val="24"/>
          <w:szCs w:val="24"/>
          <w:lang w:val="et-EE"/>
        </w:rPr>
      </w:pPr>
      <w:r w:rsidRPr="00A55046">
        <w:rPr>
          <w:rFonts w:ascii="Times New Roman" w:hAnsi="Times New Roman" w:cs="Times New Roman"/>
          <w:color w:val="000000" w:themeColor="text1"/>
          <w:sz w:val="24"/>
          <w:szCs w:val="24"/>
          <w:lang w:val="fi-FI"/>
        </w:rPr>
        <w:t>Larissa Razborštšikova</w:t>
      </w:r>
    </w:p>
    <w:p w:rsidR="00697658" w:rsidRPr="00A55046" w:rsidRDefault="00697658" w:rsidP="00697658">
      <w:pPr>
        <w:spacing w:after="0" w:line="240" w:lineRule="auto"/>
        <w:jc w:val="right"/>
        <w:rPr>
          <w:rFonts w:ascii="Times New Roman" w:hAnsi="Times New Roman" w:cs="Times New Roman"/>
          <w:color w:val="000000" w:themeColor="text1"/>
          <w:sz w:val="24"/>
          <w:szCs w:val="24"/>
          <w:lang w:val="et-EE"/>
        </w:rPr>
      </w:pPr>
      <w:r w:rsidRPr="00A55046">
        <w:rPr>
          <w:rFonts w:ascii="Times New Roman" w:eastAsia="Times New Roman" w:hAnsi="Times New Roman" w:cs="Times New Roman"/>
          <w:color w:val="000000" w:themeColor="text1"/>
          <w:sz w:val="24"/>
          <w:szCs w:val="24"/>
          <w:lang w:val="et-EE" w:eastAsia="ru-RU"/>
        </w:rPr>
        <w:t>Mittetulundusühing</w:t>
      </w:r>
      <w:r w:rsidRPr="00A55046">
        <w:rPr>
          <w:rFonts w:ascii="Times New Roman" w:hAnsi="Times New Roman" w:cs="Times New Roman"/>
          <w:color w:val="000000" w:themeColor="text1"/>
          <w:sz w:val="24"/>
          <w:szCs w:val="24"/>
          <w:lang w:val="et-EE"/>
        </w:rPr>
        <w:t xml:space="preserve"> Montessori Koolitusühing</w:t>
      </w:r>
    </w:p>
    <w:p w:rsidR="00697658" w:rsidRPr="00697658" w:rsidRDefault="00697658" w:rsidP="00697658">
      <w:pPr>
        <w:spacing w:after="0" w:line="240" w:lineRule="auto"/>
        <w:jc w:val="right"/>
        <w:rPr>
          <w:rFonts w:ascii="Times New Roman" w:hAnsi="Times New Roman" w:cs="Times New Roman"/>
          <w:sz w:val="24"/>
          <w:szCs w:val="24"/>
          <w:lang w:val="fi-FI"/>
        </w:rPr>
      </w:pPr>
      <w:r w:rsidRPr="00A55046">
        <w:rPr>
          <w:rFonts w:ascii="Times New Roman" w:hAnsi="Times New Roman" w:cs="Times New Roman"/>
          <w:color w:val="000000" w:themeColor="text1"/>
          <w:sz w:val="24"/>
          <w:szCs w:val="24"/>
          <w:lang w:val="fi-FI"/>
        </w:rPr>
        <w:t>juhatuse liige</w:t>
      </w:r>
    </w:p>
    <w:p w:rsidR="00697658" w:rsidRPr="00A86DA1" w:rsidRDefault="00A86DA1" w:rsidP="00A86DA1">
      <w:pPr>
        <w:pStyle w:val="DefaultStyle"/>
        <w:ind w:left="7788"/>
        <w:rPr>
          <w:rFonts w:cs="Times New Roman"/>
          <w:color w:val="000000" w:themeColor="text1"/>
        </w:rPr>
      </w:pPr>
      <w:r>
        <w:rPr>
          <w:rFonts w:cs="Times New Roman"/>
          <w:color w:val="000000" w:themeColor="text1"/>
        </w:rPr>
        <w:t xml:space="preserve">     </w:t>
      </w:r>
      <w:r w:rsidRPr="00A6152C">
        <w:rPr>
          <w:rFonts w:cs="Times New Roman"/>
          <w:color w:val="000000" w:themeColor="text1"/>
        </w:rPr>
        <w:t xml:space="preserve">01.06.2020.a </w:t>
      </w:r>
    </w:p>
    <w:p w:rsidR="00C97E90" w:rsidRDefault="00CA2BC2" w:rsidP="00C97E90">
      <w:pPr>
        <w:shd w:val="clear" w:color="auto" w:fill="FFFFFF"/>
        <w:spacing w:after="300" w:line="330" w:lineRule="atLeast"/>
        <w:textAlignment w:val="baseline"/>
        <w:outlineLvl w:val="1"/>
        <w:rPr>
          <w:rFonts w:ascii="Times New Roman" w:eastAsia="Times New Roman" w:hAnsi="Times New Roman" w:cs="Times New Roman"/>
          <w:b/>
          <w:bCs/>
          <w:color w:val="000000" w:themeColor="text1"/>
          <w:sz w:val="28"/>
          <w:szCs w:val="28"/>
          <w:lang w:val="et-EE" w:eastAsia="ru-RU"/>
        </w:rPr>
      </w:pPr>
      <w:r w:rsidRPr="00CA2BC2">
        <w:rPr>
          <w:rFonts w:ascii="Times New Roman" w:eastAsia="Times New Roman" w:hAnsi="Times New Roman" w:cs="Times New Roman"/>
          <w:b/>
          <w:bCs/>
          <w:color w:val="000000" w:themeColor="text1"/>
          <w:sz w:val="28"/>
          <w:szCs w:val="28"/>
          <w:lang w:val="et-EE" w:eastAsia="ru-RU"/>
        </w:rPr>
        <w:t>ÕPPEKORRALDUSE ALUSED</w:t>
      </w:r>
    </w:p>
    <w:p w:rsidR="00C97E90" w:rsidRPr="001703FA" w:rsidRDefault="00C81E31" w:rsidP="00C97E90">
      <w:pPr>
        <w:pStyle w:val="a6"/>
        <w:numPr>
          <w:ilvl w:val="0"/>
          <w:numId w:val="16"/>
        </w:numPr>
        <w:shd w:val="clear" w:color="auto" w:fill="FFFFFF"/>
        <w:tabs>
          <w:tab w:val="left" w:pos="284"/>
          <w:tab w:val="left" w:pos="426"/>
        </w:tabs>
        <w:spacing w:after="300" w:line="330" w:lineRule="atLeast"/>
        <w:ind w:left="0" w:hanging="11"/>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b/>
          <w:bCs/>
          <w:color w:val="000000" w:themeColor="text1"/>
          <w:sz w:val="24"/>
          <w:szCs w:val="24"/>
          <w:bdr w:val="none" w:sz="0" w:space="0" w:color="auto" w:frame="1"/>
          <w:lang w:val="et-EE" w:eastAsia="ru-RU"/>
        </w:rPr>
        <w:t>Üldsätted</w:t>
      </w:r>
    </w:p>
    <w:p w:rsidR="00C97E90" w:rsidRPr="001703FA" w:rsidRDefault="00F7553E" w:rsidP="00E122BC">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A55046">
        <w:rPr>
          <w:rFonts w:ascii="Times New Roman" w:eastAsia="Times New Roman" w:hAnsi="Times New Roman" w:cs="Times New Roman"/>
          <w:color w:val="000000" w:themeColor="text1"/>
          <w:sz w:val="24"/>
          <w:szCs w:val="24"/>
          <w:lang w:val="et-EE" w:eastAsia="ru-RU"/>
        </w:rPr>
        <w:t xml:space="preserve">Mittetulundusühing MONTESSORI KOOLITUSÜHING </w:t>
      </w:r>
      <w:r w:rsidR="00C81E31" w:rsidRPr="00A55046">
        <w:rPr>
          <w:rFonts w:ascii="Times New Roman" w:eastAsia="Times New Roman" w:hAnsi="Times New Roman" w:cs="Times New Roman"/>
          <w:color w:val="000000" w:themeColor="text1"/>
          <w:sz w:val="24"/>
          <w:szCs w:val="24"/>
          <w:lang w:val="et-EE" w:eastAsia="ru-RU"/>
        </w:rPr>
        <w:t>(</w:t>
      </w:r>
      <w:r w:rsidR="00F9790F" w:rsidRPr="00A55046">
        <w:rPr>
          <w:rFonts w:ascii="Times New Roman" w:eastAsia="Times New Roman" w:hAnsi="Times New Roman" w:cs="Times New Roman"/>
          <w:color w:val="000000" w:themeColor="text1"/>
          <w:sz w:val="24"/>
          <w:szCs w:val="24"/>
          <w:lang w:val="et-EE" w:eastAsia="ru-RU"/>
        </w:rPr>
        <w:t>registrikood 80231423</w:t>
      </w:r>
      <w:r w:rsidR="00C81E31" w:rsidRPr="00A55046">
        <w:rPr>
          <w:rFonts w:ascii="Times New Roman" w:eastAsia="Times New Roman" w:hAnsi="Times New Roman" w:cs="Times New Roman"/>
          <w:color w:val="000000" w:themeColor="text1"/>
          <w:sz w:val="24"/>
          <w:szCs w:val="24"/>
          <w:lang w:val="et-EE" w:eastAsia="ru-RU"/>
        </w:rPr>
        <w:t xml:space="preserve">) (edaspidi pidaja) poolt asutatud koolitusasutuse nimi on </w:t>
      </w:r>
      <w:r w:rsidR="00F9790F" w:rsidRPr="00A55046">
        <w:rPr>
          <w:rFonts w:ascii="Times New Roman" w:eastAsia="Times New Roman" w:hAnsi="Times New Roman" w:cs="Times New Roman"/>
          <w:color w:val="000000" w:themeColor="text1"/>
          <w:sz w:val="24"/>
          <w:szCs w:val="24"/>
          <w:lang w:val="et-EE" w:eastAsia="ru-RU"/>
        </w:rPr>
        <w:t>MONTESSORI KOOL</w:t>
      </w:r>
      <w:r w:rsidR="00C81E31" w:rsidRPr="00A55046">
        <w:rPr>
          <w:rFonts w:ascii="Times New Roman" w:eastAsia="Times New Roman" w:hAnsi="Times New Roman" w:cs="Times New Roman"/>
          <w:color w:val="000000" w:themeColor="text1"/>
          <w:sz w:val="24"/>
          <w:szCs w:val="24"/>
          <w:lang w:val="et-EE" w:eastAsia="ru-RU"/>
        </w:rPr>
        <w:t xml:space="preserve"> </w:t>
      </w:r>
      <w:r w:rsidR="00D01747" w:rsidRPr="00A55046">
        <w:rPr>
          <w:rFonts w:ascii="Times New Roman" w:eastAsia="Times New Roman" w:hAnsi="Times New Roman" w:cs="Times New Roman"/>
          <w:color w:val="000000" w:themeColor="text1"/>
          <w:sz w:val="24"/>
          <w:szCs w:val="24"/>
          <w:lang w:val="et-EE" w:eastAsia="ru-RU"/>
        </w:rPr>
        <w:t xml:space="preserve">(edaspidi kool) lähtub oma </w:t>
      </w:r>
      <w:r w:rsidR="00C81E31" w:rsidRPr="00A55046">
        <w:rPr>
          <w:rFonts w:ascii="Times New Roman" w:eastAsia="Times New Roman" w:hAnsi="Times New Roman" w:cs="Times New Roman"/>
          <w:color w:val="000000" w:themeColor="text1"/>
          <w:sz w:val="24"/>
          <w:szCs w:val="24"/>
          <w:lang w:val="et-EE" w:eastAsia="ru-RU"/>
        </w:rPr>
        <w:t xml:space="preserve">tegevuses täiskasvanute koolituse seadusest, </w:t>
      </w:r>
      <w:r w:rsidR="00E122BC" w:rsidRPr="00A55046">
        <w:rPr>
          <w:rFonts w:ascii="Times New Roman" w:eastAsia="Times New Roman" w:hAnsi="Times New Roman" w:cs="Times New Roman"/>
          <w:color w:val="000000" w:themeColor="text1"/>
          <w:sz w:val="24"/>
          <w:szCs w:val="24"/>
          <w:lang w:val="et-EE" w:eastAsia="ru-RU"/>
        </w:rPr>
        <w:t xml:space="preserve">täienduskoolituse </w:t>
      </w:r>
      <w:r w:rsidR="00E122BC" w:rsidRPr="001703FA">
        <w:rPr>
          <w:rFonts w:ascii="Times New Roman" w:eastAsia="Times New Roman" w:hAnsi="Times New Roman" w:cs="Times New Roman"/>
          <w:color w:val="000000" w:themeColor="text1"/>
          <w:sz w:val="24"/>
          <w:szCs w:val="24"/>
          <w:lang w:val="et-EE" w:eastAsia="ru-RU"/>
        </w:rPr>
        <w:t xml:space="preserve">standardist, </w:t>
      </w:r>
      <w:r w:rsidR="00C81E31" w:rsidRPr="001703FA">
        <w:rPr>
          <w:rFonts w:ascii="Times New Roman" w:eastAsia="Times New Roman" w:hAnsi="Times New Roman" w:cs="Times New Roman"/>
          <w:color w:val="000000" w:themeColor="text1"/>
          <w:sz w:val="24"/>
          <w:szCs w:val="24"/>
          <w:lang w:val="et-EE" w:eastAsia="ru-RU"/>
        </w:rPr>
        <w:t>täiskasvanute täienduskoolituse kvaliteedi tagamise juhendmaterjalist täiskasvanute täienduskoolitusasutustele, juhendmaterjalist täiendus</w:t>
      </w:r>
      <w:r w:rsidR="00E97945" w:rsidRPr="001703FA">
        <w:rPr>
          <w:rFonts w:ascii="Times New Roman" w:eastAsia="Times New Roman" w:hAnsi="Times New Roman" w:cs="Times New Roman"/>
          <w:color w:val="000000" w:themeColor="text1"/>
          <w:sz w:val="24"/>
          <w:szCs w:val="24"/>
          <w:lang w:val="et-EE" w:eastAsia="ru-RU"/>
        </w:rPr>
        <w:t>koolituse õppekava koostamiseks</w:t>
      </w:r>
      <w:r w:rsidR="00C81E31" w:rsidRPr="001703FA">
        <w:rPr>
          <w:rFonts w:ascii="Times New Roman" w:eastAsia="Times New Roman" w:hAnsi="Times New Roman" w:cs="Times New Roman"/>
          <w:color w:val="000000" w:themeColor="text1"/>
          <w:sz w:val="24"/>
          <w:szCs w:val="24"/>
          <w:lang w:val="et-EE" w:eastAsia="ru-RU"/>
        </w:rPr>
        <w:t xml:space="preserve"> j</w:t>
      </w:r>
      <w:r w:rsidR="00C97E90" w:rsidRPr="001703FA">
        <w:rPr>
          <w:rFonts w:ascii="Times New Roman" w:eastAsia="Times New Roman" w:hAnsi="Times New Roman" w:cs="Times New Roman"/>
          <w:color w:val="000000" w:themeColor="text1"/>
          <w:sz w:val="24"/>
          <w:szCs w:val="24"/>
          <w:lang w:val="et-EE" w:eastAsia="ru-RU"/>
        </w:rPr>
        <w:t>a õppekorralduse alustest.</w:t>
      </w:r>
    </w:p>
    <w:p w:rsidR="00C97E90" w:rsidRPr="001703FA" w:rsidRDefault="00C81E31" w:rsidP="00F7553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Kool korraldab täiskasvanutele suunatud tööalast ja vabahar</w:t>
      </w:r>
      <w:r w:rsidR="00C97E90" w:rsidRPr="001703FA">
        <w:rPr>
          <w:rFonts w:ascii="Times New Roman" w:eastAsia="Times New Roman" w:hAnsi="Times New Roman" w:cs="Times New Roman"/>
          <w:color w:val="000000" w:themeColor="text1"/>
          <w:sz w:val="24"/>
          <w:szCs w:val="24"/>
          <w:lang w:val="et-EE" w:eastAsia="ru-RU"/>
        </w:rPr>
        <w:t>iduslikku täiendkoolitust.</w:t>
      </w:r>
    </w:p>
    <w:p w:rsidR="00C97E90" w:rsidRPr="001703FA" w:rsidRDefault="00E97945" w:rsidP="00E97945">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FF0000"/>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 xml:space="preserve">Õppetöö toimub selleks otstarbeks sobilikes ja tervisekaitse nõuetele </w:t>
      </w:r>
      <w:r w:rsidR="00ED09AC">
        <w:rPr>
          <w:rFonts w:ascii="Times New Roman" w:eastAsia="Times New Roman" w:hAnsi="Times New Roman" w:cs="Times New Roman"/>
          <w:color w:val="000000" w:themeColor="text1"/>
          <w:sz w:val="24"/>
          <w:szCs w:val="24"/>
          <w:lang w:val="et-EE" w:eastAsia="ru-RU"/>
        </w:rPr>
        <w:t xml:space="preserve">vastavates ruumides aadressil: </w:t>
      </w:r>
      <w:r w:rsidR="00A55046" w:rsidRPr="00A55046">
        <w:rPr>
          <w:rFonts w:ascii="Times New Roman" w:hAnsi="Times New Roman" w:cs="Times New Roman"/>
          <w:color w:val="000000" w:themeColor="text1"/>
          <w:sz w:val="24"/>
          <w:szCs w:val="24"/>
          <w:lang w:val="et-EE" w:eastAsia="ar-SA"/>
        </w:rPr>
        <w:t>Tööstuse 46</w:t>
      </w:r>
      <w:r w:rsidR="00ED09AC" w:rsidRPr="00A55046">
        <w:rPr>
          <w:rFonts w:ascii="Times New Roman" w:hAnsi="Times New Roman" w:cs="Times New Roman"/>
          <w:color w:val="000000" w:themeColor="text1"/>
          <w:sz w:val="24"/>
          <w:szCs w:val="24"/>
          <w:lang w:val="et-EE" w:eastAsia="ar-SA"/>
        </w:rPr>
        <w:t>, Tallinn.</w:t>
      </w:r>
    </w:p>
    <w:p w:rsidR="00C97E90" w:rsidRPr="001703FA" w:rsidRDefault="00C81E31" w:rsidP="00E97945">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 xml:space="preserve">Õppetöö toimub koolitustena </w:t>
      </w:r>
      <w:r w:rsidR="00E97945" w:rsidRPr="001703FA">
        <w:rPr>
          <w:rFonts w:ascii="Times New Roman" w:eastAsia="Times New Roman" w:hAnsi="Times New Roman" w:cs="Times New Roman"/>
          <w:color w:val="000000" w:themeColor="text1"/>
          <w:sz w:val="24"/>
          <w:szCs w:val="24"/>
          <w:lang w:val="et-EE" w:eastAsia="ru-RU"/>
        </w:rPr>
        <w:t>aastaringselt</w:t>
      </w:r>
      <w:r w:rsidRPr="001703FA">
        <w:rPr>
          <w:rFonts w:ascii="Times New Roman" w:eastAsia="Times New Roman" w:hAnsi="Times New Roman" w:cs="Times New Roman"/>
          <w:color w:val="000000" w:themeColor="text1"/>
          <w:sz w:val="24"/>
          <w:szCs w:val="24"/>
          <w:lang w:val="et-EE" w:eastAsia="ru-RU"/>
        </w:rPr>
        <w:t xml:space="preserve">. Koolitused toimuvad </w:t>
      </w:r>
      <w:r w:rsidR="00E97945" w:rsidRPr="001703FA">
        <w:rPr>
          <w:rFonts w:ascii="Times New Roman" w:eastAsia="Times New Roman" w:hAnsi="Times New Roman" w:cs="Times New Roman"/>
          <w:color w:val="000000" w:themeColor="text1"/>
          <w:sz w:val="24"/>
          <w:szCs w:val="24"/>
          <w:lang w:val="et-EE" w:eastAsia="ru-RU"/>
        </w:rPr>
        <w:t>tunniplaani</w:t>
      </w:r>
      <w:r w:rsidRPr="001703FA">
        <w:rPr>
          <w:rFonts w:ascii="Times New Roman" w:eastAsia="Times New Roman" w:hAnsi="Times New Roman" w:cs="Times New Roman"/>
          <w:color w:val="000000" w:themeColor="text1"/>
          <w:sz w:val="24"/>
          <w:szCs w:val="24"/>
          <w:lang w:val="et-EE" w:eastAsia="ru-RU"/>
        </w:rPr>
        <w:t xml:space="preserve"> alusel. Koolituse mahtu arvestatakse akadeemilistes tundides, kus üks akadee</w:t>
      </w:r>
      <w:r w:rsidR="00C97E90" w:rsidRPr="001703FA">
        <w:rPr>
          <w:rFonts w:ascii="Times New Roman" w:eastAsia="Times New Roman" w:hAnsi="Times New Roman" w:cs="Times New Roman"/>
          <w:color w:val="000000" w:themeColor="text1"/>
          <w:sz w:val="24"/>
          <w:szCs w:val="24"/>
          <w:lang w:val="et-EE" w:eastAsia="ru-RU"/>
        </w:rPr>
        <w:t>miline tund on 45 minutit.</w:t>
      </w:r>
    </w:p>
    <w:p w:rsidR="00C97E90" w:rsidRPr="001703FA" w:rsidRDefault="00C81E31" w:rsidP="00F7553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Koolitused toimuvad valdavalt grupikoolitusena. Individuaalõppe puhul viiakse koolitus läbi õppija vajadustest lähtuva ind</w:t>
      </w:r>
      <w:r w:rsidR="00C97E90" w:rsidRPr="001703FA">
        <w:rPr>
          <w:rFonts w:ascii="Times New Roman" w:eastAsia="Times New Roman" w:hAnsi="Times New Roman" w:cs="Times New Roman"/>
          <w:color w:val="000000" w:themeColor="text1"/>
          <w:sz w:val="24"/>
          <w:szCs w:val="24"/>
          <w:lang w:val="et-EE" w:eastAsia="ru-RU"/>
        </w:rPr>
        <w:t xml:space="preserve">ividuaalse </w:t>
      </w:r>
      <w:r w:rsidR="00E97945" w:rsidRPr="001703FA">
        <w:rPr>
          <w:rFonts w:ascii="Times New Roman" w:eastAsia="Times New Roman" w:hAnsi="Times New Roman" w:cs="Times New Roman"/>
          <w:color w:val="000000" w:themeColor="text1"/>
          <w:sz w:val="24"/>
          <w:szCs w:val="24"/>
          <w:lang w:val="et-EE" w:eastAsia="ru-RU"/>
        </w:rPr>
        <w:t>tunniplaani</w:t>
      </w:r>
      <w:r w:rsidR="00C97E90" w:rsidRPr="001703FA">
        <w:rPr>
          <w:rFonts w:ascii="Times New Roman" w:eastAsia="Times New Roman" w:hAnsi="Times New Roman" w:cs="Times New Roman"/>
          <w:color w:val="000000" w:themeColor="text1"/>
          <w:sz w:val="24"/>
          <w:szCs w:val="24"/>
          <w:lang w:val="et-EE" w:eastAsia="ru-RU"/>
        </w:rPr>
        <w:t xml:space="preserve"> alusel.</w:t>
      </w:r>
    </w:p>
    <w:p w:rsidR="00C97E90" w:rsidRPr="001703FA" w:rsidRDefault="00C81E31" w:rsidP="00F7553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 xml:space="preserve">Õppetöö toimub </w:t>
      </w:r>
      <w:r w:rsidR="00C97E90" w:rsidRPr="00CD78AA">
        <w:rPr>
          <w:rFonts w:ascii="Times New Roman" w:eastAsia="Times New Roman" w:hAnsi="Times New Roman" w:cs="Times New Roman"/>
          <w:color w:val="000000" w:themeColor="text1"/>
          <w:sz w:val="24"/>
          <w:szCs w:val="24"/>
          <w:lang w:val="et-EE" w:eastAsia="ru-RU"/>
        </w:rPr>
        <w:t>vene</w:t>
      </w:r>
      <w:r w:rsidR="00CD78AA">
        <w:rPr>
          <w:rFonts w:ascii="Times New Roman" w:eastAsia="Times New Roman" w:hAnsi="Times New Roman" w:cs="Times New Roman"/>
          <w:color w:val="000000" w:themeColor="text1"/>
          <w:sz w:val="24"/>
          <w:szCs w:val="24"/>
          <w:lang w:val="et-EE" w:eastAsia="ru-RU"/>
        </w:rPr>
        <w:t xml:space="preserve"> või inglise</w:t>
      </w:r>
      <w:r w:rsidR="00C97E90" w:rsidRPr="00CD78AA">
        <w:rPr>
          <w:rFonts w:ascii="Times New Roman" w:eastAsia="Times New Roman" w:hAnsi="Times New Roman" w:cs="Times New Roman"/>
          <w:color w:val="000000" w:themeColor="text1"/>
          <w:sz w:val="24"/>
          <w:szCs w:val="24"/>
          <w:lang w:val="et-EE" w:eastAsia="ru-RU"/>
        </w:rPr>
        <w:t xml:space="preserve"> keeles.</w:t>
      </w:r>
    </w:p>
    <w:p w:rsidR="00B75A73" w:rsidRPr="001703FA" w:rsidRDefault="00C81E31" w:rsidP="00B75A7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Asjaajamiskeel koolis on eesti keel.</w:t>
      </w:r>
    </w:p>
    <w:p w:rsidR="00A457FF" w:rsidRPr="001703FA" w:rsidRDefault="00C81E31" w:rsidP="00A457FF">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 xml:space="preserve">Õppetööd korraldatakse vastavalt koolituse ajakavale, mis avaldatakse eelnevalt </w:t>
      </w:r>
      <w:r w:rsidR="00B75A73" w:rsidRPr="001703FA">
        <w:rPr>
          <w:rFonts w:ascii="Times New Roman" w:eastAsia="Times New Roman" w:hAnsi="Times New Roman" w:cs="Times New Roman"/>
          <w:color w:val="000000" w:themeColor="text1"/>
          <w:sz w:val="24"/>
          <w:szCs w:val="24"/>
          <w:lang w:val="et-EE" w:eastAsia="ru-RU"/>
        </w:rPr>
        <w:t>kooli</w:t>
      </w:r>
      <w:r w:rsidRPr="001703FA">
        <w:rPr>
          <w:rFonts w:ascii="Times New Roman" w:eastAsia="Times New Roman" w:hAnsi="Times New Roman" w:cs="Times New Roman"/>
          <w:color w:val="000000" w:themeColor="text1"/>
          <w:sz w:val="24"/>
          <w:szCs w:val="24"/>
          <w:lang w:val="et-EE" w:eastAsia="ru-RU"/>
        </w:rPr>
        <w:t xml:space="preserve"> kodulehel</w:t>
      </w:r>
      <w:r w:rsidR="00CD78AA">
        <w:rPr>
          <w:rFonts w:ascii="Times New Roman" w:eastAsia="Times New Roman" w:hAnsi="Times New Roman" w:cs="Times New Roman"/>
          <w:color w:val="000000" w:themeColor="text1"/>
          <w:sz w:val="24"/>
          <w:szCs w:val="24"/>
          <w:lang w:val="et-EE" w:eastAsia="ru-RU"/>
        </w:rPr>
        <w:t>:</w:t>
      </w:r>
      <w:r w:rsidRPr="001703FA">
        <w:rPr>
          <w:rFonts w:ascii="Times New Roman" w:eastAsia="Times New Roman" w:hAnsi="Times New Roman" w:cs="Times New Roman"/>
          <w:color w:val="000000" w:themeColor="text1"/>
          <w:sz w:val="24"/>
          <w:szCs w:val="24"/>
          <w:lang w:val="et-EE" w:eastAsia="ru-RU"/>
        </w:rPr>
        <w:t> </w:t>
      </w:r>
      <w:r w:rsidRPr="00CD78AA">
        <w:rPr>
          <w:rFonts w:ascii="Times New Roman" w:eastAsia="Times New Roman" w:hAnsi="Times New Roman" w:cs="Times New Roman"/>
          <w:b/>
          <w:bCs/>
          <w:color w:val="000000" w:themeColor="text1"/>
          <w:sz w:val="24"/>
          <w:szCs w:val="24"/>
          <w:bdr w:val="none" w:sz="0" w:space="0" w:color="auto" w:frame="1"/>
          <w:lang w:val="et-EE" w:eastAsia="ru-RU"/>
        </w:rPr>
        <w:t>www</w:t>
      </w:r>
      <w:r w:rsidR="00CD78AA" w:rsidRPr="00CD78AA">
        <w:rPr>
          <w:rFonts w:ascii="Times New Roman" w:eastAsia="Times New Roman" w:hAnsi="Times New Roman" w:cs="Times New Roman"/>
          <w:b/>
          <w:bCs/>
          <w:color w:val="000000" w:themeColor="text1"/>
          <w:sz w:val="24"/>
          <w:szCs w:val="24"/>
          <w:bdr w:val="none" w:sz="0" w:space="0" w:color="auto" w:frame="1"/>
          <w:lang w:val="et-EE" w:eastAsia="ru-RU"/>
        </w:rPr>
        <w:t>.montessori.</w:t>
      </w:r>
      <w:r w:rsidRPr="00CD78AA">
        <w:rPr>
          <w:rFonts w:ascii="Times New Roman" w:eastAsia="Times New Roman" w:hAnsi="Times New Roman" w:cs="Times New Roman"/>
          <w:b/>
          <w:bCs/>
          <w:color w:val="000000" w:themeColor="text1"/>
          <w:sz w:val="24"/>
          <w:szCs w:val="24"/>
          <w:bdr w:val="none" w:sz="0" w:space="0" w:color="auto" w:frame="1"/>
          <w:lang w:val="et-EE" w:eastAsia="ru-RU"/>
        </w:rPr>
        <w:t>ee</w:t>
      </w:r>
      <w:r w:rsidRPr="00CD78AA">
        <w:rPr>
          <w:rFonts w:ascii="Times New Roman" w:eastAsia="Times New Roman" w:hAnsi="Times New Roman" w:cs="Times New Roman"/>
          <w:color w:val="000000" w:themeColor="text1"/>
          <w:sz w:val="24"/>
          <w:szCs w:val="24"/>
          <w:lang w:val="et-EE" w:eastAsia="ru-RU"/>
        </w:rPr>
        <w:t>.</w:t>
      </w:r>
    </w:p>
    <w:p w:rsidR="00A457FF" w:rsidRPr="001703FA" w:rsidRDefault="00C81E31" w:rsidP="00A457FF">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Õppetöö toimub päevas</w:t>
      </w:r>
      <w:r w:rsidR="00A457FF" w:rsidRPr="001703FA">
        <w:rPr>
          <w:rFonts w:ascii="Times New Roman" w:eastAsia="Times New Roman" w:hAnsi="Times New Roman" w:cs="Times New Roman"/>
          <w:color w:val="000000" w:themeColor="text1"/>
          <w:sz w:val="24"/>
          <w:szCs w:val="24"/>
          <w:lang w:val="et-EE" w:eastAsia="ru-RU"/>
        </w:rPr>
        <w:t>e või õhtuse grupi vormis.</w:t>
      </w:r>
    </w:p>
    <w:p w:rsidR="00A457FF" w:rsidRPr="001703FA" w:rsidRDefault="00A457FF" w:rsidP="00A457FF">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 xml:space="preserve"> </w:t>
      </w:r>
      <w:r w:rsidR="00C81E31" w:rsidRPr="001703FA">
        <w:rPr>
          <w:rFonts w:ascii="Times New Roman" w:eastAsia="Times New Roman" w:hAnsi="Times New Roman" w:cs="Times New Roman"/>
          <w:color w:val="000000" w:themeColor="text1"/>
          <w:sz w:val="24"/>
          <w:szCs w:val="24"/>
          <w:lang w:val="et-EE" w:eastAsia="ru-RU"/>
        </w:rPr>
        <w:t>Õpingute alusdokument on õppekava, kus on määratletud vähemalt:</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õppekava nimetus;</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õppekavarühm;</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õppeesmärk;</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õpiväljundid;</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õppekava koostamise alus;</w:t>
      </w:r>
    </w:p>
    <w:p w:rsidR="00A457FF" w:rsidRPr="001703FA" w:rsidRDefault="00A457FF" w:rsidP="000E0EC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sihtgrupp;</w:t>
      </w:r>
    </w:p>
    <w:p w:rsidR="00A457FF" w:rsidRPr="001703FA" w:rsidRDefault="00C81E31"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õpingute alustamise tingimused, juhul kui need on eeltingimus</w:t>
      </w:r>
      <w:r w:rsidR="00A457FF" w:rsidRPr="001703FA">
        <w:rPr>
          <w:rFonts w:ascii="Times New Roman" w:eastAsia="Times New Roman" w:hAnsi="Times New Roman" w:cs="Times New Roman"/>
          <w:color w:val="000000" w:themeColor="text1"/>
          <w:sz w:val="24"/>
          <w:szCs w:val="24"/>
          <w:lang w:val="et-EE" w:eastAsia="ru-RU"/>
        </w:rPr>
        <w:t>eks õpiväljundite</w:t>
      </w:r>
    </w:p>
    <w:p w:rsidR="00A457FF" w:rsidRPr="001703FA" w:rsidRDefault="00A457FF" w:rsidP="00A457FF">
      <w:pPr>
        <w:pStyle w:val="a6"/>
        <w:shd w:val="clear" w:color="auto" w:fill="FFFFFF"/>
        <w:tabs>
          <w:tab w:val="left" w:pos="284"/>
        </w:tabs>
        <w:spacing w:after="300" w:line="330" w:lineRule="atLeast"/>
        <w:ind w:left="1080"/>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saavutamisel;</w:t>
      </w:r>
    </w:p>
    <w:p w:rsidR="00A457FF" w:rsidRPr="001703FA" w:rsidRDefault="00C81E31"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 kogumaht, sealhulgas auditoorse, prakt</w:t>
      </w:r>
      <w:r w:rsidR="00A457FF" w:rsidRPr="001703FA">
        <w:rPr>
          <w:rFonts w:ascii="Times New Roman" w:eastAsia="Times New Roman" w:hAnsi="Times New Roman" w:cs="Times New Roman"/>
          <w:color w:val="000000" w:themeColor="text1"/>
          <w:sz w:val="24"/>
          <w:szCs w:val="24"/>
          <w:lang w:val="et-EE" w:eastAsia="ru-RU"/>
        </w:rPr>
        <w:t>ilise ja iseseisva töö osakaal;</w:t>
      </w:r>
    </w:p>
    <w:p w:rsidR="00A457FF" w:rsidRPr="001703FA" w:rsidRDefault="00C81E31"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 xml:space="preserve">õppe </w:t>
      </w:r>
      <w:r w:rsidR="00A457FF" w:rsidRPr="001703FA">
        <w:rPr>
          <w:rFonts w:ascii="Times New Roman" w:eastAsia="Times New Roman" w:hAnsi="Times New Roman" w:cs="Times New Roman"/>
          <w:color w:val="000000" w:themeColor="text1"/>
          <w:sz w:val="24"/>
          <w:szCs w:val="24"/>
          <w:lang w:val="et-EE" w:eastAsia="ru-RU"/>
        </w:rPr>
        <w:t>sisu;</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õppekeskkonna kirjeldus;</w:t>
      </w:r>
    </w:p>
    <w:p w:rsidR="00A457FF" w:rsidRPr="001703FA" w:rsidRDefault="00A457FF" w:rsidP="00A457FF">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õppemeetod</w:t>
      </w:r>
      <w:r w:rsidR="008D7DAE" w:rsidRPr="001703FA">
        <w:rPr>
          <w:rFonts w:ascii="Times New Roman" w:eastAsia="Times New Roman" w:hAnsi="Times New Roman" w:cs="Times New Roman"/>
          <w:color w:val="000000" w:themeColor="text1"/>
          <w:sz w:val="24"/>
          <w:szCs w:val="24"/>
          <w:lang w:val="et-EE" w:eastAsia="ru-RU"/>
        </w:rPr>
        <w:t>id</w:t>
      </w:r>
      <w:r w:rsidRPr="001703FA">
        <w:rPr>
          <w:rFonts w:ascii="Times New Roman" w:eastAsia="Times New Roman" w:hAnsi="Times New Roman" w:cs="Times New Roman"/>
          <w:color w:val="000000" w:themeColor="text1"/>
          <w:sz w:val="24"/>
          <w:szCs w:val="24"/>
          <w:lang w:val="et-EE" w:eastAsia="ru-RU"/>
        </w:rPr>
        <w:t>;</w:t>
      </w:r>
    </w:p>
    <w:p w:rsidR="009C70AE" w:rsidRPr="001703FA" w:rsidRDefault="00C81E31" w:rsidP="009C70AE">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õppematerjalide loend, juhul kui õppekava läbimiseks</w:t>
      </w:r>
      <w:r w:rsidR="00A457FF" w:rsidRPr="001703FA">
        <w:rPr>
          <w:rFonts w:ascii="Times New Roman" w:eastAsia="Times New Roman" w:hAnsi="Times New Roman" w:cs="Times New Roman"/>
          <w:color w:val="000000" w:themeColor="text1"/>
          <w:sz w:val="24"/>
          <w:szCs w:val="24"/>
          <w:lang w:val="et-EE" w:eastAsia="ru-RU"/>
        </w:rPr>
        <w:t xml:space="preserve"> on ette nähtud õppematerjalid;</w:t>
      </w:r>
    </w:p>
    <w:p w:rsidR="009C70AE" w:rsidRPr="001703FA" w:rsidRDefault="00C81E31" w:rsidP="009C70AE">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nõuded õpingute lõpetamise</w:t>
      </w:r>
      <w:r w:rsidR="00A457FF" w:rsidRPr="001703FA">
        <w:rPr>
          <w:rFonts w:ascii="Times New Roman" w:eastAsia="Times New Roman" w:hAnsi="Times New Roman" w:cs="Times New Roman"/>
          <w:color w:val="000000" w:themeColor="text1"/>
          <w:sz w:val="24"/>
          <w:szCs w:val="24"/>
          <w:lang w:val="et-EE" w:eastAsia="ru-RU"/>
        </w:rPr>
        <w:t>ks ja väljastatavad dokumendid;</w:t>
      </w:r>
    </w:p>
    <w:p w:rsidR="00B51630" w:rsidRPr="001703FA" w:rsidRDefault="00C81E31" w:rsidP="00B5163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koolituse läbiviimiseks vajaliku kvalifikatsiooni, õpi- või töökogemuse kirjeldus.</w:t>
      </w:r>
    </w:p>
    <w:p w:rsidR="00B51630" w:rsidRPr="001703FA" w:rsidRDefault="00C81E31" w:rsidP="00B51630">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Kool jätab endale õig</w:t>
      </w:r>
      <w:r w:rsidR="00B51630" w:rsidRPr="001703FA">
        <w:rPr>
          <w:rFonts w:ascii="Times New Roman" w:eastAsia="Times New Roman" w:hAnsi="Times New Roman" w:cs="Times New Roman"/>
          <w:color w:val="000000" w:themeColor="text1"/>
          <w:sz w:val="24"/>
          <w:szCs w:val="24"/>
          <w:lang w:val="et-EE" w:eastAsia="ru-RU"/>
        </w:rPr>
        <w:t xml:space="preserve">use teha </w:t>
      </w:r>
      <w:r w:rsidR="008D7DAE" w:rsidRPr="001703FA">
        <w:rPr>
          <w:rFonts w:ascii="Times New Roman" w:eastAsia="Times New Roman" w:hAnsi="Times New Roman" w:cs="Times New Roman"/>
          <w:color w:val="000000" w:themeColor="text1"/>
          <w:sz w:val="24"/>
          <w:szCs w:val="24"/>
          <w:lang w:val="et-EE" w:eastAsia="ru-RU"/>
        </w:rPr>
        <w:t>tunniplaanis</w:t>
      </w:r>
      <w:r w:rsidR="00B51630" w:rsidRPr="001703FA">
        <w:rPr>
          <w:rFonts w:ascii="Times New Roman" w:eastAsia="Times New Roman" w:hAnsi="Times New Roman" w:cs="Times New Roman"/>
          <w:color w:val="000000" w:themeColor="text1"/>
          <w:sz w:val="24"/>
          <w:szCs w:val="24"/>
          <w:lang w:val="et-EE" w:eastAsia="ru-RU"/>
        </w:rPr>
        <w:t xml:space="preserve"> muudatusi.</w:t>
      </w:r>
    </w:p>
    <w:p w:rsidR="001703FA" w:rsidRPr="00043BA7" w:rsidRDefault="00C81E31" w:rsidP="001703FA">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1703FA">
        <w:rPr>
          <w:rFonts w:ascii="Times New Roman" w:eastAsia="Times New Roman" w:hAnsi="Times New Roman" w:cs="Times New Roman"/>
          <w:color w:val="000000" w:themeColor="text1"/>
          <w:sz w:val="24"/>
          <w:szCs w:val="24"/>
          <w:lang w:val="et-EE" w:eastAsia="ru-RU"/>
        </w:rPr>
        <w:t>Õppekava ja muudatused õppekavas kinnitab pidaja.</w:t>
      </w:r>
    </w:p>
    <w:p w:rsidR="00043BA7" w:rsidRPr="00043BA7" w:rsidRDefault="00043BA7" w:rsidP="00043BA7">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
          <w:bCs/>
          <w:color w:val="000000" w:themeColor="text1"/>
          <w:sz w:val="24"/>
          <w:szCs w:val="24"/>
          <w:lang w:val="et-EE" w:eastAsia="ru-RU"/>
        </w:rPr>
      </w:pPr>
    </w:p>
    <w:p w:rsidR="001703FA" w:rsidRPr="00FC74D0" w:rsidRDefault="00C81E31" w:rsidP="001703FA">
      <w:pPr>
        <w:pStyle w:val="a6"/>
        <w:numPr>
          <w:ilvl w:val="0"/>
          <w:numId w:val="16"/>
        </w:numPr>
        <w:shd w:val="clear" w:color="auto" w:fill="FFFFFF"/>
        <w:tabs>
          <w:tab w:val="left" w:pos="284"/>
          <w:tab w:val="left" w:pos="426"/>
        </w:tabs>
        <w:spacing w:after="300" w:line="330" w:lineRule="atLeast"/>
        <w:ind w:left="0" w:hanging="11"/>
        <w:textAlignment w:val="baseline"/>
        <w:outlineLvl w:val="1"/>
        <w:rPr>
          <w:rFonts w:ascii="Times New Roman" w:eastAsia="Times New Roman" w:hAnsi="Times New Roman" w:cs="Times New Roman"/>
          <w:b/>
          <w:bCs/>
          <w:color w:val="000000" w:themeColor="text1"/>
          <w:sz w:val="24"/>
          <w:szCs w:val="24"/>
          <w:lang w:val="et-EE" w:eastAsia="ru-RU"/>
        </w:rPr>
      </w:pPr>
      <w:r w:rsidRPr="00FC74D0">
        <w:rPr>
          <w:rFonts w:ascii="Times New Roman" w:eastAsia="Times New Roman" w:hAnsi="Times New Roman" w:cs="Times New Roman"/>
          <w:b/>
          <w:bCs/>
          <w:color w:val="000000" w:themeColor="text1"/>
          <w:sz w:val="24"/>
          <w:szCs w:val="24"/>
          <w:bdr w:val="none" w:sz="0" w:space="0" w:color="auto" w:frame="1"/>
          <w:lang w:val="et-EE" w:eastAsia="ru-RU"/>
        </w:rPr>
        <w:t>Isikuandmete kogumine ja töötlemine</w:t>
      </w:r>
    </w:p>
    <w:p w:rsidR="00C6233C" w:rsidRPr="00697658" w:rsidRDefault="00C81E31" w:rsidP="00C6233C">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FC74D0">
        <w:rPr>
          <w:rFonts w:ascii="Times New Roman" w:eastAsia="Times New Roman" w:hAnsi="Times New Roman" w:cs="Times New Roman"/>
          <w:color w:val="000000" w:themeColor="text1"/>
          <w:sz w:val="24"/>
          <w:szCs w:val="24"/>
          <w:lang w:val="et-EE" w:eastAsia="ru-RU"/>
        </w:rPr>
        <w:t xml:space="preserve">Kool kogub õppijate kohta järgmisi andmeid: nimi, e-post, telefoni number ja isikukood. Isikukood on vajalik </w:t>
      </w:r>
      <w:r w:rsidR="001703FA" w:rsidRPr="00FC74D0">
        <w:rPr>
          <w:rFonts w:ascii="Times New Roman" w:eastAsia="Times New Roman" w:hAnsi="Times New Roman" w:cs="Times New Roman"/>
          <w:color w:val="000000" w:themeColor="text1"/>
          <w:sz w:val="24"/>
          <w:szCs w:val="24"/>
          <w:lang w:val="et-EE" w:eastAsia="ru-RU"/>
        </w:rPr>
        <w:t>vastavalt tunnistuse või tõendi</w:t>
      </w:r>
      <w:r w:rsidRPr="00FC74D0">
        <w:rPr>
          <w:rFonts w:ascii="Times New Roman" w:eastAsia="Times New Roman" w:hAnsi="Times New Roman" w:cs="Times New Roman"/>
          <w:color w:val="000000" w:themeColor="text1"/>
          <w:sz w:val="24"/>
          <w:szCs w:val="24"/>
          <w:lang w:val="et-EE" w:eastAsia="ru-RU"/>
        </w:rPr>
        <w:t xml:space="preserve"> jaoks. Isikuandmeid töödeldakse isikuandmete kaitse seaduse § 6 alusel.</w:t>
      </w:r>
    </w:p>
    <w:p w:rsidR="00697658" w:rsidRPr="00FC74D0" w:rsidRDefault="00697658" w:rsidP="00697658">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Cs/>
          <w:color w:val="000000" w:themeColor="text1"/>
          <w:sz w:val="24"/>
          <w:szCs w:val="24"/>
          <w:lang w:val="et-EE" w:eastAsia="ru-RU"/>
        </w:rPr>
      </w:pPr>
    </w:p>
    <w:p w:rsidR="00C81E31" w:rsidRPr="00FC74D0" w:rsidRDefault="00C81E31" w:rsidP="00C6233C">
      <w:pPr>
        <w:pStyle w:val="a6"/>
        <w:numPr>
          <w:ilvl w:val="0"/>
          <w:numId w:val="16"/>
        </w:numPr>
        <w:shd w:val="clear" w:color="auto" w:fill="FFFFFF"/>
        <w:tabs>
          <w:tab w:val="left" w:pos="284"/>
          <w:tab w:val="left" w:pos="426"/>
        </w:tabs>
        <w:spacing w:after="300" w:line="330" w:lineRule="atLeast"/>
        <w:ind w:left="0" w:hanging="11"/>
        <w:textAlignment w:val="baseline"/>
        <w:outlineLvl w:val="1"/>
        <w:rPr>
          <w:rFonts w:ascii="Times New Roman" w:eastAsia="Times New Roman" w:hAnsi="Times New Roman" w:cs="Times New Roman"/>
          <w:b/>
          <w:bCs/>
          <w:color w:val="000000" w:themeColor="text1"/>
          <w:sz w:val="24"/>
          <w:szCs w:val="24"/>
          <w:lang w:val="et-EE" w:eastAsia="ru-RU"/>
        </w:rPr>
      </w:pPr>
      <w:r w:rsidRPr="00FC74D0">
        <w:rPr>
          <w:rFonts w:ascii="Times New Roman" w:eastAsia="Times New Roman" w:hAnsi="Times New Roman" w:cs="Times New Roman"/>
          <w:b/>
          <w:bCs/>
          <w:color w:val="000000" w:themeColor="text1"/>
          <w:sz w:val="24"/>
          <w:szCs w:val="24"/>
          <w:bdr w:val="none" w:sz="0" w:space="0" w:color="auto" w:frame="1"/>
          <w:lang w:val="et-EE" w:eastAsia="ru-RU"/>
        </w:rPr>
        <w:t>Koolitusele registreerumine ja koolitusgrupi komplekteerimine</w:t>
      </w:r>
    </w:p>
    <w:p w:rsidR="00C6233C" w:rsidRPr="00FC74D0" w:rsidRDefault="00C81E31" w:rsidP="00C6233C">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C74D0">
        <w:rPr>
          <w:rFonts w:ascii="Times New Roman" w:eastAsia="Times New Roman" w:hAnsi="Times New Roman" w:cs="Times New Roman"/>
          <w:b/>
          <w:color w:val="000000" w:themeColor="text1"/>
          <w:sz w:val="24"/>
          <w:szCs w:val="24"/>
          <w:lang w:val="et-EE" w:eastAsia="ru-RU"/>
        </w:rPr>
        <w:t>Koolitusele registreerumine</w:t>
      </w:r>
    </w:p>
    <w:p w:rsidR="001D0083" w:rsidRPr="00CD78AA" w:rsidRDefault="00C81E31" w:rsidP="001D0083">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FC74D0">
        <w:rPr>
          <w:rFonts w:ascii="Times New Roman" w:eastAsia="Times New Roman" w:hAnsi="Times New Roman" w:cs="Times New Roman"/>
          <w:color w:val="000000" w:themeColor="text1"/>
          <w:sz w:val="24"/>
          <w:szCs w:val="24"/>
          <w:lang w:val="et-EE" w:eastAsia="ru-RU"/>
        </w:rPr>
        <w:t xml:space="preserve">Koolitusele tuleb eelnevalt registreeruda. Registreeruda saab e-posti teel </w:t>
      </w:r>
      <w:r w:rsidRPr="00CD78AA">
        <w:rPr>
          <w:rFonts w:ascii="Times New Roman" w:eastAsia="Times New Roman" w:hAnsi="Times New Roman" w:cs="Times New Roman"/>
          <w:color w:val="000000" w:themeColor="text1"/>
          <w:sz w:val="24"/>
          <w:szCs w:val="24"/>
          <w:lang w:val="et-EE" w:eastAsia="ru-RU"/>
        </w:rPr>
        <w:t>(</w:t>
      </w:r>
      <w:r w:rsidR="00CD78AA" w:rsidRPr="00CD78AA">
        <w:rPr>
          <w:rFonts w:ascii="Times New Roman" w:eastAsia="Times New Roman" w:hAnsi="Times New Roman" w:cs="Times New Roman"/>
          <w:color w:val="000000" w:themeColor="text1"/>
          <w:sz w:val="24"/>
          <w:szCs w:val="24"/>
          <w:lang w:val="et-EE" w:eastAsia="ru-RU"/>
        </w:rPr>
        <w:t>montessori.liit</w:t>
      </w:r>
      <w:r w:rsidR="00CD78AA" w:rsidRPr="00CD78AA">
        <w:rPr>
          <w:rFonts w:ascii="Times New Roman" w:eastAsia="Times New Roman" w:hAnsi="Times New Roman" w:cs="Times New Roman"/>
          <w:color w:val="000000" w:themeColor="text1"/>
          <w:sz w:val="24"/>
          <w:szCs w:val="24"/>
          <w:lang w:val="en-US" w:eastAsia="ru-RU"/>
        </w:rPr>
        <w:t>@gmail.com</w:t>
      </w:r>
      <w:r w:rsidRPr="00CD78AA">
        <w:rPr>
          <w:rFonts w:ascii="Times New Roman" w:eastAsia="Times New Roman" w:hAnsi="Times New Roman" w:cs="Times New Roman"/>
          <w:color w:val="000000" w:themeColor="text1"/>
          <w:sz w:val="24"/>
          <w:szCs w:val="24"/>
          <w:lang w:val="et-EE" w:eastAsia="ru-RU"/>
        </w:rPr>
        <w:t xml:space="preserve">) või telefoni teel (+ 372 </w:t>
      </w:r>
      <w:r w:rsidR="00CD78AA" w:rsidRPr="00CD78AA">
        <w:rPr>
          <w:rFonts w:ascii="Times New Roman" w:eastAsia="Times New Roman" w:hAnsi="Times New Roman" w:cs="Times New Roman"/>
          <w:color w:val="000000" w:themeColor="text1"/>
          <w:sz w:val="24"/>
          <w:szCs w:val="24"/>
          <w:lang w:val="et-EE" w:eastAsia="ru-RU"/>
        </w:rPr>
        <w:t>55910813</w:t>
      </w:r>
      <w:r w:rsidRPr="00CD78AA">
        <w:rPr>
          <w:rFonts w:ascii="Times New Roman" w:eastAsia="Times New Roman" w:hAnsi="Times New Roman" w:cs="Times New Roman"/>
          <w:color w:val="000000" w:themeColor="text1"/>
          <w:sz w:val="24"/>
          <w:szCs w:val="24"/>
          <w:lang w:val="et-EE" w:eastAsia="ru-RU"/>
        </w:rPr>
        <w:t xml:space="preserve">). Interneti teel registreerunud isikud saavad registreerumise kinnituse e-posti aadressile. Vajadusel saab nii e-posti teel kui ka telefonitsi informatsiooni koolituse sisulise kui ka organisatoorse poole kohta. </w:t>
      </w:r>
    </w:p>
    <w:p w:rsidR="001D0083" w:rsidRPr="00CD78AA" w:rsidRDefault="00C81E31" w:rsidP="001D0083">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CD78AA">
        <w:rPr>
          <w:rFonts w:ascii="Times New Roman" w:eastAsia="Times New Roman" w:hAnsi="Times New Roman" w:cs="Times New Roman"/>
          <w:color w:val="000000" w:themeColor="text1"/>
          <w:sz w:val="24"/>
          <w:szCs w:val="24"/>
          <w:lang w:val="et-EE" w:eastAsia="ru-RU"/>
        </w:rPr>
        <w:t xml:space="preserve">Õppijal on õigus saada täiendavat infot e-posti teel </w:t>
      </w:r>
      <w:r w:rsidR="00CD78AA" w:rsidRPr="00CD78AA">
        <w:rPr>
          <w:rFonts w:ascii="Times New Roman" w:eastAsia="Times New Roman" w:hAnsi="Times New Roman" w:cs="Times New Roman"/>
          <w:color w:val="000000" w:themeColor="text1"/>
          <w:sz w:val="24"/>
          <w:szCs w:val="24"/>
          <w:lang w:val="et-EE" w:eastAsia="ru-RU"/>
        </w:rPr>
        <w:t>(montessori.liit</w:t>
      </w:r>
      <w:r w:rsidR="00CD78AA" w:rsidRPr="00CD78AA">
        <w:rPr>
          <w:rFonts w:ascii="Times New Roman" w:eastAsia="Times New Roman" w:hAnsi="Times New Roman" w:cs="Times New Roman"/>
          <w:color w:val="000000" w:themeColor="text1"/>
          <w:sz w:val="24"/>
          <w:szCs w:val="24"/>
          <w:lang w:val="en-US" w:eastAsia="ru-RU"/>
        </w:rPr>
        <w:t>@gmail.com</w:t>
      </w:r>
      <w:r w:rsidR="00CD78AA" w:rsidRPr="00CD78AA">
        <w:rPr>
          <w:rFonts w:ascii="Times New Roman" w:eastAsia="Times New Roman" w:hAnsi="Times New Roman" w:cs="Times New Roman"/>
          <w:color w:val="000000" w:themeColor="text1"/>
          <w:sz w:val="24"/>
          <w:szCs w:val="24"/>
          <w:lang w:val="et-EE" w:eastAsia="ru-RU"/>
        </w:rPr>
        <w:t xml:space="preserve">) </w:t>
      </w:r>
      <w:r w:rsidR="001D0083" w:rsidRPr="00CD78AA">
        <w:rPr>
          <w:rFonts w:ascii="Times New Roman" w:eastAsia="Times New Roman" w:hAnsi="Times New Roman" w:cs="Times New Roman"/>
          <w:color w:val="000000" w:themeColor="text1"/>
          <w:sz w:val="24"/>
          <w:szCs w:val="24"/>
          <w:lang w:val="et-EE" w:eastAsia="ru-RU"/>
        </w:rPr>
        <w:t xml:space="preserve"> või telefoni teel </w:t>
      </w:r>
      <w:r w:rsidR="00CD78AA" w:rsidRPr="00CD78AA">
        <w:rPr>
          <w:rFonts w:ascii="Times New Roman" w:eastAsia="Times New Roman" w:hAnsi="Times New Roman" w:cs="Times New Roman"/>
          <w:color w:val="000000" w:themeColor="text1"/>
          <w:sz w:val="24"/>
          <w:szCs w:val="24"/>
          <w:lang w:val="et-EE" w:eastAsia="ru-RU"/>
        </w:rPr>
        <w:t>(+ 372 55910813).</w:t>
      </w:r>
    </w:p>
    <w:p w:rsidR="00697658" w:rsidRPr="00FC74D0" w:rsidRDefault="00697658" w:rsidP="00697658">
      <w:pPr>
        <w:pStyle w:val="a6"/>
        <w:shd w:val="clear" w:color="auto" w:fill="FFFFFF"/>
        <w:tabs>
          <w:tab w:val="left" w:pos="284"/>
        </w:tabs>
        <w:spacing w:after="300" w:line="330" w:lineRule="atLeast"/>
        <w:ind w:left="1080"/>
        <w:jc w:val="both"/>
        <w:textAlignment w:val="baseline"/>
        <w:outlineLvl w:val="1"/>
        <w:rPr>
          <w:rFonts w:ascii="Times New Roman" w:eastAsia="Times New Roman" w:hAnsi="Times New Roman" w:cs="Times New Roman"/>
          <w:color w:val="000000" w:themeColor="text1"/>
          <w:sz w:val="24"/>
          <w:szCs w:val="24"/>
          <w:lang w:val="et-EE" w:eastAsia="ru-RU"/>
        </w:rPr>
      </w:pPr>
    </w:p>
    <w:p w:rsidR="001D0083" w:rsidRPr="00FC74D0" w:rsidRDefault="00C81E31" w:rsidP="001D008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C74D0">
        <w:rPr>
          <w:rFonts w:ascii="Times New Roman" w:eastAsia="Times New Roman" w:hAnsi="Times New Roman" w:cs="Times New Roman"/>
          <w:b/>
          <w:color w:val="000000" w:themeColor="text1"/>
          <w:sz w:val="24"/>
          <w:szCs w:val="24"/>
          <w:lang w:val="et-EE" w:eastAsia="ru-RU"/>
        </w:rPr>
        <w:t>Koolitusgrupi komplekteerimine</w:t>
      </w:r>
    </w:p>
    <w:p w:rsidR="001D0083" w:rsidRPr="00FC74D0" w:rsidRDefault="00C81E31" w:rsidP="001D0083">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FC74D0">
        <w:rPr>
          <w:rFonts w:ascii="Times New Roman" w:eastAsia="Times New Roman" w:hAnsi="Times New Roman" w:cs="Times New Roman"/>
          <w:color w:val="000000" w:themeColor="text1"/>
          <w:sz w:val="24"/>
          <w:szCs w:val="24"/>
          <w:lang w:val="et-EE" w:eastAsia="ru-RU"/>
        </w:rPr>
        <w:t>Õppegrupp moodustatakse koolitusele registreer</w:t>
      </w:r>
      <w:r w:rsidR="001D0083" w:rsidRPr="00FC74D0">
        <w:rPr>
          <w:rFonts w:ascii="Times New Roman" w:eastAsia="Times New Roman" w:hAnsi="Times New Roman" w:cs="Times New Roman"/>
          <w:color w:val="000000" w:themeColor="text1"/>
          <w:sz w:val="24"/>
          <w:szCs w:val="24"/>
          <w:lang w:val="et-EE" w:eastAsia="ru-RU"/>
        </w:rPr>
        <w:t>umise järjekorra alusel.</w:t>
      </w:r>
    </w:p>
    <w:p w:rsidR="001D0083" w:rsidRPr="00FC74D0" w:rsidRDefault="00C81E31" w:rsidP="001D0083">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FC74D0">
        <w:rPr>
          <w:rFonts w:ascii="Times New Roman" w:eastAsia="Times New Roman" w:hAnsi="Times New Roman" w:cs="Times New Roman"/>
          <w:color w:val="000000" w:themeColor="text1"/>
          <w:sz w:val="24"/>
          <w:szCs w:val="24"/>
          <w:lang w:val="et-EE" w:eastAsia="ru-RU"/>
        </w:rPr>
        <w:t>Koolituse alustamiseks koostatakse koolitusel õppijate nimekiri. Nädal aega enne iga koolituse algust saadab kool registreerunud isikutele täpsema informatsiooni nii koolituse organisatoorse poole kohta, kus on kajastatud parkimiskord, toimumiskoha informatsioon, koolituse ajagraafik, kooli</w:t>
      </w:r>
      <w:r w:rsidR="00E37C40" w:rsidRPr="00FC74D0">
        <w:rPr>
          <w:rFonts w:ascii="Times New Roman" w:eastAsia="Times New Roman" w:hAnsi="Times New Roman" w:cs="Times New Roman"/>
          <w:color w:val="000000" w:themeColor="text1"/>
          <w:sz w:val="24"/>
          <w:szCs w:val="24"/>
          <w:lang w:val="et-EE" w:eastAsia="ru-RU"/>
        </w:rPr>
        <w:t xml:space="preserve"> poolne leping, õppekava, </w:t>
      </w:r>
      <w:r w:rsidRPr="00FC74D0">
        <w:rPr>
          <w:rFonts w:ascii="Times New Roman" w:eastAsia="Times New Roman" w:hAnsi="Times New Roman" w:cs="Times New Roman"/>
          <w:color w:val="000000" w:themeColor="text1"/>
          <w:sz w:val="24"/>
          <w:szCs w:val="24"/>
          <w:lang w:val="et-EE" w:eastAsia="ru-RU"/>
        </w:rPr>
        <w:t>vajadusel vajalikud õ</w:t>
      </w:r>
      <w:r w:rsidR="001D0083" w:rsidRPr="00FC74D0">
        <w:rPr>
          <w:rFonts w:ascii="Times New Roman" w:eastAsia="Times New Roman" w:hAnsi="Times New Roman" w:cs="Times New Roman"/>
          <w:color w:val="000000" w:themeColor="text1"/>
          <w:sz w:val="24"/>
          <w:szCs w:val="24"/>
          <w:lang w:val="et-EE" w:eastAsia="ru-RU"/>
        </w:rPr>
        <w:t>ppematerjalid.</w:t>
      </w:r>
    </w:p>
    <w:p w:rsidR="00C81E31" w:rsidRDefault="00C81E31" w:rsidP="001D0083">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FC74D0">
        <w:rPr>
          <w:rFonts w:ascii="Times New Roman" w:eastAsia="Times New Roman" w:hAnsi="Times New Roman" w:cs="Times New Roman"/>
          <w:color w:val="000000" w:themeColor="text1"/>
          <w:sz w:val="24"/>
          <w:szCs w:val="24"/>
          <w:lang w:val="et-EE" w:eastAsia="ru-RU"/>
        </w:rPr>
        <w:t>Koolil on koolitusgrupi mittetäitumisel õigus koolitus ära jätta või koolitus edasi lükata koolitusgrupi täitumiseni.</w:t>
      </w:r>
      <w:r w:rsidR="00FC74D0" w:rsidRPr="00FC74D0">
        <w:rPr>
          <w:rFonts w:ascii="Times New Roman" w:eastAsia="Times New Roman" w:hAnsi="Times New Roman" w:cs="Times New Roman"/>
          <w:color w:val="000000" w:themeColor="text1"/>
          <w:sz w:val="24"/>
          <w:szCs w:val="24"/>
          <w:lang w:val="et-EE" w:eastAsia="ru-RU"/>
        </w:rPr>
        <w:t xml:space="preserve"> </w:t>
      </w:r>
      <w:r w:rsidRPr="00FC74D0">
        <w:rPr>
          <w:rFonts w:ascii="Times New Roman" w:eastAsia="Times New Roman" w:hAnsi="Times New Roman" w:cs="Times New Roman"/>
          <w:color w:val="000000" w:themeColor="text1"/>
          <w:sz w:val="24"/>
          <w:szCs w:val="24"/>
          <w:lang w:val="et-EE" w:eastAsia="ru-RU"/>
        </w:rPr>
        <w:t>Koolitusele registreerunuid teavitatakse koolituse ära jäämisest või edasi lükkumisest esimesel võimalusel. Ärajäänud koolituse eest tasutud summa makstakse registreerunud isikule tagasi või kantakse soovi korral üle mõne teise koolituse osavõtutasuks.</w:t>
      </w:r>
    </w:p>
    <w:p w:rsidR="00697658" w:rsidRDefault="00697658" w:rsidP="00697658">
      <w:pPr>
        <w:pStyle w:val="a6"/>
        <w:shd w:val="clear" w:color="auto" w:fill="FFFFFF"/>
        <w:tabs>
          <w:tab w:val="left" w:pos="284"/>
        </w:tabs>
        <w:spacing w:after="300" w:line="330" w:lineRule="atLeast"/>
        <w:ind w:left="1080"/>
        <w:jc w:val="both"/>
        <w:textAlignment w:val="baseline"/>
        <w:outlineLvl w:val="1"/>
        <w:rPr>
          <w:rFonts w:ascii="Times New Roman" w:eastAsia="Times New Roman" w:hAnsi="Times New Roman" w:cs="Times New Roman"/>
          <w:color w:val="000000" w:themeColor="text1"/>
          <w:sz w:val="24"/>
          <w:szCs w:val="24"/>
          <w:lang w:val="et-EE" w:eastAsia="ru-RU"/>
        </w:rPr>
      </w:pPr>
    </w:p>
    <w:p w:rsidR="00FC74D0" w:rsidRPr="004D6CFB" w:rsidRDefault="00C81E31" w:rsidP="00FC74D0">
      <w:pPr>
        <w:pStyle w:val="a6"/>
        <w:numPr>
          <w:ilvl w:val="0"/>
          <w:numId w:val="16"/>
        </w:numPr>
        <w:shd w:val="clear" w:color="auto" w:fill="FFFFFF"/>
        <w:tabs>
          <w:tab w:val="left" w:pos="284"/>
          <w:tab w:val="left" w:pos="426"/>
        </w:tabs>
        <w:spacing w:after="300" w:line="330" w:lineRule="atLeast"/>
        <w:ind w:left="0" w:hanging="11"/>
        <w:textAlignment w:val="baseline"/>
        <w:outlineLvl w:val="1"/>
        <w:rPr>
          <w:rFonts w:ascii="Times New Roman" w:eastAsia="Times New Roman" w:hAnsi="Times New Roman" w:cs="Times New Roman"/>
          <w:b/>
          <w:bCs/>
          <w:color w:val="000000" w:themeColor="text1"/>
          <w:sz w:val="24"/>
          <w:szCs w:val="24"/>
          <w:lang w:val="et-EE" w:eastAsia="ru-RU"/>
        </w:rPr>
      </w:pPr>
      <w:r w:rsidRPr="004D6CFB">
        <w:rPr>
          <w:rFonts w:ascii="Times New Roman" w:eastAsia="Times New Roman" w:hAnsi="Times New Roman" w:cs="Times New Roman"/>
          <w:b/>
          <w:bCs/>
          <w:color w:val="000000" w:themeColor="text1"/>
          <w:sz w:val="24"/>
          <w:szCs w:val="24"/>
          <w:bdr w:val="none" w:sz="0" w:space="0" w:color="auto" w:frame="1"/>
          <w:lang w:val="et-EE" w:eastAsia="ru-RU"/>
        </w:rPr>
        <w:t>Koolituse alustamine ja koolitusel osalemine</w:t>
      </w:r>
    </w:p>
    <w:p w:rsidR="00FC74D0" w:rsidRPr="004D6CFB" w:rsidRDefault="00C81E31" w:rsidP="00FC74D0">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4D6CFB">
        <w:rPr>
          <w:rFonts w:ascii="Times New Roman" w:eastAsia="Times New Roman" w:hAnsi="Times New Roman" w:cs="Times New Roman"/>
          <w:color w:val="000000" w:themeColor="text1"/>
          <w:sz w:val="24"/>
          <w:szCs w:val="24"/>
          <w:lang w:val="et-EE" w:eastAsia="ru-RU"/>
        </w:rPr>
        <w:t>Koolitusel õppimist saavad alustada õppijad, kes on kooli poolt õppegruppi arvatud ning kes on tasunud õppemaksu või saanud ettevõtte/asutuse poolt t</w:t>
      </w:r>
      <w:r w:rsidR="00FC74D0" w:rsidRPr="004D6CFB">
        <w:rPr>
          <w:rFonts w:ascii="Times New Roman" w:eastAsia="Times New Roman" w:hAnsi="Times New Roman" w:cs="Times New Roman"/>
          <w:color w:val="000000" w:themeColor="text1"/>
          <w:sz w:val="24"/>
          <w:szCs w:val="24"/>
          <w:lang w:val="et-EE" w:eastAsia="ru-RU"/>
        </w:rPr>
        <w:t>asumist tõendava kinnituskirja.</w:t>
      </w:r>
    </w:p>
    <w:p w:rsidR="00C81E31" w:rsidRPr="00697658" w:rsidRDefault="00C81E31" w:rsidP="00FC74D0">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4D6CFB">
        <w:rPr>
          <w:rFonts w:ascii="Times New Roman" w:eastAsia="Times New Roman" w:hAnsi="Times New Roman" w:cs="Times New Roman"/>
          <w:color w:val="000000" w:themeColor="text1"/>
          <w:sz w:val="24"/>
          <w:szCs w:val="24"/>
          <w:lang w:val="et-EE" w:eastAsia="ru-RU"/>
        </w:rPr>
        <w:t>Õppetööst osavõttu kinnitab osaleja esimene tund oma allkirjaga registreerimislehel allkirjastades ühtlasi õppija ja kooli suhteid reguleeriva sellekohase lepingu.</w:t>
      </w:r>
    </w:p>
    <w:p w:rsidR="00697658" w:rsidRPr="004D6CFB" w:rsidRDefault="00697658" w:rsidP="00697658">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
          <w:bCs/>
          <w:color w:val="000000" w:themeColor="text1"/>
          <w:sz w:val="24"/>
          <w:szCs w:val="24"/>
          <w:lang w:val="et-EE" w:eastAsia="ru-RU"/>
        </w:rPr>
      </w:pPr>
    </w:p>
    <w:p w:rsidR="00C81E31" w:rsidRPr="004D6CFB" w:rsidRDefault="00C81E31" w:rsidP="004D6CFB">
      <w:pPr>
        <w:pStyle w:val="a6"/>
        <w:numPr>
          <w:ilvl w:val="0"/>
          <w:numId w:val="16"/>
        </w:numPr>
        <w:shd w:val="clear" w:color="auto" w:fill="FFFFFF"/>
        <w:tabs>
          <w:tab w:val="left" w:pos="284"/>
          <w:tab w:val="left" w:pos="426"/>
        </w:tabs>
        <w:spacing w:after="300" w:line="330" w:lineRule="atLeast"/>
        <w:ind w:left="0" w:hanging="11"/>
        <w:textAlignment w:val="baseline"/>
        <w:outlineLvl w:val="1"/>
        <w:rPr>
          <w:rFonts w:ascii="Times New Roman" w:eastAsia="Times New Roman" w:hAnsi="Times New Roman" w:cs="Times New Roman"/>
          <w:b/>
          <w:bCs/>
          <w:color w:val="000000" w:themeColor="text1"/>
          <w:sz w:val="24"/>
          <w:szCs w:val="24"/>
          <w:lang w:val="et-EE" w:eastAsia="ru-RU"/>
        </w:rPr>
      </w:pPr>
      <w:r w:rsidRPr="004D6CFB">
        <w:rPr>
          <w:rFonts w:ascii="Times New Roman" w:eastAsia="Times New Roman" w:hAnsi="Times New Roman" w:cs="Times New Roman"/>
          <w:b/>
          <w:bCs/>
          <w:color w:val="000000" w:themeColor="text1"/>
          <w:sz w:val="24"/>
          <w:szCs w:val="24"/>
          <w:bdr w:val="none" w:sz="0" w:space="0" w:color="auto" w:frame="1"/>
          <w:lang w:val="et-EE" w:eastAsia="ru-RU"/>
        </w:rPr>
        <w:t>Koolituse lõpetamine ja väljaarvamise kord</w:t>
      </w:r>
    </w:p>
    <w:p w:rsidR="004D6CFB" w:rsidRPr="004D6CFB" w:rsidRDefault="00C81E31" w:rsidP="004D6CFB">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4D6CFB">
        <w:rPr>
          <w:rFonts w:ascii="Times New Roman" w:eastAsia="Times New Roman" w:hAnsi="Times New Roman" w:cs="Times New Roman"/>
          <w:color w:val="000000" w:themeColor="text1"/>
          <w:sz w:val="24"/>
          <w:szCs w:val="24"/>
          <w:lang w:val="et-EE" w:eastAsia="ru-RU"/>
        </w:rPr>
        <w:t xml:space="preserve">Õppija võetakse kooli koolitusele isikliku </w:t>
      </w:r>
      <w:r w:rsidR="000B22DC">
        <w:rPr>
          <w:rFonts w:ascii="Times New Roman" w:eastAsia="Times New Roman" w:hAnsi="Times New Roman" w:cs="Times New Roman"/>
          <w:color w:val="000000" w:themeColor="text1"/>
          <w:sz w:val="24"/>
          <w:szCs w:val="24"/>
          <w:lang w:val="et-EE" w:eastAsia="ru-RU"/>
        </w:rPr>
        <w:t xml:space="preserve">sooviavalduse või </w:t>
      </w:r>
      <w:r w:rsidRPr="004D6CFB">
        <w:rPr>
          <w:rFonts w:ascii="Times New Roman" w:eastAsia="Times New Roman" w:hAnsi="Times New Roman" w:cs="Times New Roman"/>
          <w:color w:val="000000" w:themeColor="text1"/>
          <w:sz w:val="24"/>
          <w:szCs w:val="24"/>
          <w:lang w:val="et-EE" w:eastAsia="ru-RU"/>
        </w:rPr>
        <w:t xml:space="preserve">firma koolitustellimuse alusel. </w:t>
      </w:r>
      <w:r w:rsidR="00C063D4">
        <w:rPr>
          <w:rFonts w:ascii="Times New Roman" w:eastAsia="Times New Roman" w:hAnsi="Times New Roman" w:cs="Times New Roman"/>
          <w:color w:val="000000" w:themeColor="text1"/>
          <w:sz w:val="24"/>
          <w:szCs w:val="24"/>
          <w:lang w:val="et-EE" w:eastAsia="ru-RU"/>
        </w:rPr>
        <w:t xml:space="preserve">Kooli </w:t>
      </w:r>
      <w:r w:rsidRPr="004D6CFB">
        <w:rPr>
          <w:rFonts w:ascii="Times New Roman" w:eastAsia="Times New Roman" w:hAnsi="Times New Roman" w:cs="Times New Roman"/>
          <w:color w:val="000000" w:themeColor="text1"/>
          <w:sz w:val="24"/>
          <w:szCs w:val="24"/>
          <w:lang w:val="et-EE" w:eastAsia="ru-RU"/>
        </w:rPr>
        <w:t>vastuvõtmisel sõlmitakse kooli esindaja ja õppija</w:t>
      </w:r>
      <w:r w:rsidR="00C063D4">
        <w:rPr>
          <w:rFonts w:ascii="Times New Roman" w:eastAsia="Times New Roman" w:hAnsi="Times New Roman" w:cs="Times New Roman"/>
          <w:color w:val="000000" w:themeColor="text1"/>
          <w:sz w:val="24"/>
          <w:szCs w:val="24"/>
          <w:lang w:val="et-EE" w:eastAsia="ru-RU"/>
        </w:rPr>
        <w:t>/</w:t>
      </w:r>
      <w:r w:rsidRPr="004D6CFB">
        <w:rPr>
          <w:rFonts w:ascii="Times New Roman" w:eastAsia="Times New Roman" w:hAnsi="Times New Roman" w:cs="Times New Roman"/>
          <w:color w:val="000000" w:themeColor="text1"/>
          <w:sz w:val="24"/>
          <w:szCs w:val="24"/>
          <w:lang w:val="et-EE" w:eastAsia="ru-RU"/>
        </w:rPr>
        <w:t xml:space="preserve">firma esindajaga koolitusleping, millele kantakse koolituse toimumise aeg, kestus, koht ja õppemaksu suurus </w:t>
      </w:r>
      <w:r w:rsidR="004D6CFB" w:rsidRPr="004D6CFB">
        <w:rPr>
          <w:rFonts w:ascii="Times New Roman" w:eastAsia="Times New Roman" w:hAnsi="Times New Roman" w:cs="Times New Roman"/>
          <w:color w:val="000000" w:themeColor="text1"/>
          <w:sz w:val="24"/>
          <w:szCs w:val="24"/>
          <w:lang w:val="et-EE" w:eastAsia="ru-RU"/>
        </w:rPr>
        <w:t>ning selle maksmise tingimused.</w:t>
      </w:r>
    </w:p>
    <w:p w:rsidR="00EB0FA3" w:rsidRPr="00EB0FA3" w:rsidRDefault="00C81E31" w:rsidP="00EB0FA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4D6CFB">
        <w:rPr>
          <w:rFonts w:ascii="Times New Roman" w:eastAsia="Times New Roman" w:hAnsi="Times New Roman" w:cs="Times New Roman"/>
          <w:color w:val="000000" w:themeColor="text1"/>
          <w:sz w:val="24"/>
          <w:szCs w:val="24"/>
          <w:lang w:val="et-EE" w:eastAsia="ru-RU"/>
        </w:rPr>
        <w:t xml:space="preserve">Õppija arvatakse koolist välja sooviavalduse põhjal, talle esitatud arve maksmata jätmisel või lepingutingimuste rikkumisel. Igat juhtumist vaatab kool </w:t>
      </w:r>
      <w:r w:rsidR="004D6CFB" w:rsidRPr="004D6CFB">
        <w:rPr>
          <w:rFonts w:ascii="Times New Roman" w:eastAsia="Times New Roman" w:hAnsi="Times New Roman" w:cs="Times New Roman"/>
          <w:color w:val="000000" w:themeColor="text1"/>
          <w:sz w:val="24"/>
          <w:szCs w:val="24"/>
          <w:lang w:val="et-EE" w:eastAsia="ru-RU"/>
        </w:rPr>
        <w:t>läbi üksikjuhtumi põhiselt.</w:t>
      </w:r>
    </w:p>
    <w:p w:rsidR="00EB0FA3" w:rsidRPr="00EB0FA3" w:rsidRDefault="00C81E31" w:rsidP="00EB0FA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EB0FA3">
        <w:rPr>
          <w:rFonts w:ascii="Times New Roman" w:eastAsia="Times New Roman" w:hAnsi="Times New Roman" w:cs="Times New Roman"/>
          <w:color w:val="000000" w:themeColor="text1"/>
          <w:sz w:val="24"/>
          <w:szCs w:val="24"/>
          <w:lang w:val="et-EE" w:eastAsia="ru-RU"/>
        </w:rPr>
        <w:t xml:space="preserve">Õppija on lõpetanud kooli valitud kursuse, kui </w:t>
      </w:r>
      <w:r w:rsidR="00EB0FA3">
        <w:rPr>
          <w:rFonts w:ascii="Times New Roman" w:eastAsia="Times New Roman" w:hAnsi="Times New Roman" w:cs="Times New Roman"/>
          <w:color w:val="000000" w:themeColor="text1"/>
          <w:sz w:val="24"/>
          <w:szCs w:val="24"/>
          <w:lang w:val="et-EE" w:eastAsia="ru-RU"/>
        </w:rPr>
        <w:t>tal</w:t>
      </w:r>
      <w:r w:rsidR="00EB0FA3" w:rsidRPr="00EB0FA3">
        <w:rPr>
          <w:rFonts w:ascii="Times New Roman" w:eastAsia="Times New Roman" w:hAnsi="Times New Roman" w:cs="Times New Roman"/>
          <w:color w:val="000000" w:themeColor="text1"/>
          <w:sz w:val="24"/>
          <w:szCs w:val="24"/>
          <w:lang w:val="et-EE" w:eastAsia="ru-RU"/>
        </w:rPr>
        <w:t xml:space="preserve"> on täitnud õppekava täies mahus. Õppekava täitmine tähendab õppekava õppeainete läbimist õppekavas ettenähtud viisil ja mahus.</w:t>
      </w:r>
    </w:p>
    <w:p w:rsidR="00EB0FA3" w:rsidRDefault="00EB0FA3" w:rsidP="00EB0FA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EB0FA3">
        <w:rPr>
          <w:rFonts w:ascii="Times New Roman" w:eastAsia="Times New Roman" w:hAnsi="Times New Roman" w:cs="Times New Roman"/>
          <w:bCs/>
          <w:color w:val="000000" w:themeColor="text1"/>
          <w:sz w:val="24"/>
          <w:szCs w:val="24"/>
          <w:lang w:val="et-EE" w:eastAsia="ru-RU"/>
        </w:rPr>
        <w:t>Kooli lõpetamist tõendab kooli poolt vä</w:t>
      </w:r>
      <w:r>
        <w:rPr>
          <w:rFonts w:ascii="Times New Roman" w:eastAsia="Times New Roman" w:hAnsi="Times New Roman" w:cs="Times New Roman"/>
          <w:bCs/>
          <w:color w:val="000000" w:themeColor="text1"/>
          <w:sz w:val="24"/>
          <w:szCs w:val="24"/>
          <w:lang w:val="et-EE" w:eastAsia="ru-RU"/>
        </w:rPr>
        <w:t>l</w:t>
      </w:r>
      <w:r w:rsidRPr="00EB0FA3">
        <w:rPr>
          <w:rFonts w:ascii="Times New Roman" w:eastAsia="Times New Roman" w:hAnsi="Times New Roman" w:cs="Times New Roman"/>
          <w:bCs/>
          <w:color w:val="000000" w:themeColor="text1"/>
          <w:sz w:val="24"/>
          <w:szCs w:val="24"/>
          <w:lang w:val="et-EE" w:eastAsia="ru-RU"/>
        </w:rPr>
        <w:t>jaantav tunnistus või tõend.</w:t>
      </w:r>
    </w:p>
    <w:p w:rsidR="00EB0FA3" w:rsidRPr="00EB0FA3" w:rsidRDefault="00EB0FA3" w:rsidP="00EB0FA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EB0FA3">
        <w:rPr>
          <w:rFonts w:ascii="Times New Roman" w:eastAsia="Times New Roman" w:hAnsi="Times New Roman" w:cs="Times New Roman"/>
          <w:color w:val="000000" w:themeColor="text1"/>
          <w:sz w:val="24"/>
          <w:szCs w:val="24"/>
          <w:lang w:val="et-EE" w:eastAsia="ru-RU"/>
        </w:rPr>
        <w:t>Tunnistus on koolituse lõpetamist tõendav dokument, mis väljastatakse õppijale juhul, k</w:t>
      </w:r>
      <w:r>
        <w:rPr>
          <w:rFonts w:ascii="Times New Roman" w:eastAsia="Times New Roman" w:hAnsi="Times New Roman" w:cs="Times New Roman"/>
          <w:color w:val="000000" w:themeColor="text1"/>
          <w:sz w:val="24"/>
          <w:szCs w:val="24"/>
          <w:lang w:val="et-EE" w:eastAsia="ru-RU"/>
        </w:rPr>
        <w:t>ui õppija on osalenud vähemalt 8</w:t>
      </w:r>
      <w:r w:rsidRPr="00EB0FA3">
        <w:rPr>
          <w:rFonts w:ascii="Times New Roman" w:eastAsia="Times New Roman" w:hAnsi="Times New Roman" w:cs="Times New Roman"/>
          <w:color w:val="000000" w:themeColor="text1"/>
          <w:sz w:val="24"/>
          <w:szCs w:val="24"/>
          <w:lang w:val="et-EE" w:eastAsia="ru-RU"/>
        </w:rPr>
        <w:t xml:space="preserve">0% õppetundidest ja koolituse käigus hinnati õpiväljundite saavutatust ja õppija saavutas kõik õppekava lõpetamiseks nõutud õpiväljundid. </w:t>
      </w:r>
    </w:p>
    <w:p w:rsidR="00EB0FA3" w:rsidRPr="00EB0FA3" w:rsidRDefault="00EB0FA3" w:rsidP="00EB0FA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EB0FA3">
        <w:rPr>
          <w:rFonts w:ascii="Times New Roman" w:eastAsia="Times New Roman" w:hAnsi="Times New Roman" w:cs="Times New Roman"/>
          <w:bCs/>
          <w:color w:val="000000" w:themeColor="text1"/>
          <w:sz w:val="24"/>
          <w:szCs w:val="24"/>
          <w:lang w:val="et-EE" w:eastAsia="ru-RU"/>
        </w:rPr>
        <w:t>Tõend koolituses osalemise või selle läbimise kohta väljastatakse õppijale juhul, ku</w:t>
      </w:r>
      <w:r>
        <w:rPr>
          <w:rFonts w:ascii="Times New Roman" w:eastAsia="Times New Roman" w:hAnsi="Times New Roman" w:cs="Times New Roman"/>
          <w:bCs/>
          <w:color w:val="000000" w:themeColor="text1"/>
          <w:sz w:val="24"/>
          <w:szCs w:val="24"/>
          <w:lang w:val="et-EE" w:eastAsia="ru-RU"/>
        </w:rPr>
        <w:t>i õppija on osalenud vähem kui 8</w:t>
      </w:r>
      <w:r w:rsidRPr="00EB0FA3">
        <w:rPr>
          <w:rFonts w:ascii="Times New Roman" w:eastAsia="Times New Roman" w:hAnsi="Times New Roman" w:cs="Times New Roman"/>
          <w:bCs/>
          <w:color w:val="000000" w:themeColor="text1"/>
          <w:sz w:val="24"/>
          <w:szCs w:val="24"/>
          <w:lang w:val="et-EE" w:eastAsia="ru-RU"/>
        </w:rPr>
        <w:t>0% õppetundidest ja koolituse käigus ei hinnatud õpiväljundite saavutatust või kui õppija ei saavutanud kõiki õppekava lõpetamiseks nõutud õpiväljundeid.</w:t>
      </w:r>
    </w:p>
    <w:p w:rsidR="00C81E31" w:rsidRPr="00697658" w:rsidRDefault="00C81E31" w:rsidP="00EB0FA3">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EB0FA3">
        <w:rPr>
          <w:rFonts w:ascii="Times New Roman" w:eastAsia="Times New Roman" w:hAnsi="Times New Roman" w:cs="Times New Roman"/>
          <w:color w:val="000000" w:themeColor="text1"/>
          <w:sz w:val="24"/>
          <w:szCs w:val="24"/>
          <w:lang w:val="et-EE" w:eastAsia="ru-RU"/>
        </w:rPr>
        <w:t>Koolituse kohta tagasiside saamiseks täidavad koolituse lõpetajad kursuse lõpus ankeetküsimustiku, mille täitmine on anonüümne ja vabatahtlik.</w:t>
      </w:r>
    </w:p>
    <w:p w:rsidR="00697658" w:rsidRPr="009E7666" w:rsidRDefault="00697658" w:rsidP="00697658">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Cs/>
          <w:color w:val="000000" w:themeColor="text1"/>
          <w:sz w:val="24"/>
          <w:szCs w:val="24"/>
          <w:lang w:val="et-EE" w:eastAsia="ru-RU"/>
        </w:rPr>
      </w:pPr>
    </w:p>
    <w:p w:rsidR="00C81E31" w:rsidRPr="009E7666" w:rsidRDefault="00C81E31" w:rsidP="009E7666">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9E7666">
        <w:rPr>
          <w:rFonts w:ascii="Times New Roman" w:eastAsia="Times New Roman" w:hAnsi="Times New Roman" w:cs="Times New Roman"/>
          <w:b/>
          <w:bCs/>
          <w:color w:val="000000" w:themeColor="text1"/>
          <w:sz w:val="24"/>
          <w:szCs w:val="24"/>
          <w:bdr w:val="none" w:sz="0" w:space="0" w:color="auto" w:frame="1"/>
          <w:lang w:val="et-EE" w:eastAsia="ru-RU"/>
        </w:rPr>
        <w:t>Õppemaksu kehtestamise, sellest vabastamise ja õppemaksu soodustuste ning õppetoetuste andmise alused ja kord</w:t>
      </w:r>
    </w:p>
    <w:p w:rsidR="009E7666" w:rsidRPr="009E7666" w:rsidRDefault="00C81E31" w:rsidP="009E766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Õppemaksu suuruse kehtestab kooli pidaja vähemalt 30</w:t>
      </w:r>
      <w:r w:rsidR="009E7666">
        <w:rPr>
          <w:rFonts w:ascii="Times New Roman" w:eastAsia="Times New Roman" w:hAnsi="Times New Roman" w:cs="Times New Roman"/>
          <w:color w:val="000000" w:themeColor="text1"/>
          <w:sz w:val="24"/>
          <w:szCs w:val="24"/>
          <w:lang w:val="et-EE" w:eastAsia="ru-RU"/>
        </w:rPr>
        <w:t xml:space="preserve"> päeva enne õppetöö algust.</w:t>
      </w:r>
    </w:p>
    <w:p w:rsidR="009E7666" w:rsidRPr="009E7666" w:rsidRDefault="00C81E31" w:rsidP="009E766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Õppekavas toodud koolituse õppemaksu piirid kehtestatakse igaks koolituseks eraldi. Koolituse jooksul õppemaksu ei tõsteta, sooduspakkumiste korra</w:t>
      </w:r>
      <w:r w:rsidR="009E7666">
        <w:rPr>
          <w:rFonts w:ascii="Times New Roman" w:eastAsia="Times New Roman" w:hAnsi="Times New Roman" w:cs="Times New Roman"/>
          <w:color w:val="000000" w:themeColor="text1"/>
          <w:sz w:val="24"/>
          <w:szCs w:val="24"/>
          <w:lang w:val="et-EE" w:eastAsia="ru-RU"/>
        </w:rPr>
        <w:t>s võib õppemaksu vähendada.</w:t>
      </w:r>
    </w:p>
    <w:p w:rsidR="009E7666" w:rsidRPr="009E7666" w:rsidRDefault="00C81E31" w:rsidP="009E766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Õppemaksuga seonduvate soodustuste tegemise otsustamisel võidakse arvesse võtta kursustele registreerunud isikute arvu, varasemalt käesoleva kooli poolt korraldatavate kursuste läbimist jms.</w:t>
      </w:r>
    </w:p>
    <w:p w:rsidR="009E7666" w:rsidRPr="009E7666" w:rsidRDefault="00C81E31" w:rsidP="009E766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Ühest asutusest mitme inimese osalemisel ühel koolitusel kehtib igale osalejale soodushind -10%.</w:t>
      </w:r>
    </w:p>
    <w:p w:rsidR="009E7666" w:rsidRPr="009E7666" w:rsidRDefault="00C81E31" w:rsidP="009E766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 xml:space="preserve">Varem </w:t>
      </w:r>
      <w:r w:rsidR="009E7666">
        <w:rPr>
          <w:rFonts w:ascii="Times New Roman" w:eastAsia="Times New Roman" w:hAnsi="Times New Roman" w:cs="Times New Roman"/>
          <w:color w:val="000000" w:themeColor="text1"/>
          <w:sz w:val="24"/>
          <w:szCs w:val="24"/>
          <w:lang w:val="et-EE" w:eastAsia="ru-RU"/>
        </w:rPr>
        <w:t>kooli</w:t>
      </w:r>
      <w:r w:rsidRPr="009E7666">
        <w:rPr>
          <w:rFonts w:ascii="Times New Roman" w:eastAsia="Times New Roman" w:hAnsi="Times New Roman" w:cs="Times New Roman"/>
          <w:color w:val="000000" w:themeColor="text1"/>
          <w:sz w:val="24"/>
          <w:szCs w:val="24"/>
          <w:lang w:val="et-EE" w:eastAsia="ru-RU"/>
        </w:rPr>
        <w:t xml:space="preserve"> kursustel osalejale kehtib soodustus -5%.</w:t>
      </w:r>
    </w:p>
    <w:p w:rsidR="009E7666" w:rsidRPr="009E7666" w:rsidRDefault="00C81E31" w:rsidP="009E766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Soodustustest saab kasutada ainult üh</w:t>
      </w:r>
      <w:r w:rsidR="009E7666">
        <w:rPr>
          <w:rFonts w:ascii="Times New Roman" w:eastAsia="Times New Roman" w:hAnsi="Times New Roman" w:cs="Times New Roman"/>
          <w:color w:val="000000" w:themeColor="text1"/>
          <w:sz w:val="24"/>
          <w:szCs w:val="24"/>
          <w:lang w:val="et-EE" w:eastAsia="ru-RU"/>
        </w:rPr>
        <w:t>te eelpoolmainitud korraga.</w:t>
      </w:r>
    </w:p>
    <w:p w:rsidR="00F679A6" w:rsidRPr="00F679A6" w:rsidRDefault="00C81E31" w:rsidP="00F679A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9E7666">
        <w:rPr>
          <w:rFonts w:ascii="Times New Roman" w:eastAsia="Times New Roman" w:hAnsi="Times New Roman" w:cs="Times New Roman"/>
          <w:color w:val="000000" w:themeColor="text1"/>
          <w:sz w:val="24"/>
          <w:szCs w:val="24"/>
          <w:lang w:val="et-EE" w:eastAsia="ru-RU"/>
        </w:rPr>
        <w:t>Koolituse eest tasumine toimub arve alusel enne koolituse algust. Arve saadetakse e-posti teel. Õppemaks tuleb tasuda esitatud arve alusel enne koolituse algust või kooli poolt paika pandud maksegraafiku alusel vahetult nädal aega enne koolituse lõppu. Kui nädal aega enne koolituse lõpukuupäeva pole kogu summa tasutud, siis on koolil õigus osalejale t</w:t>
      </w:r>
      <w:r w:rsidR="009E7666">
        <w:rPr>
          <w:rFonts w:ascii="Times New Roman" w:eastAsia="Times New Roman" w:hAnsi="Times New Roman" w:cs="Times New Roman"/>
          <w:color w:val="000000" w:themeColor="text1"/>
          <w:sz w:val="24"/>
          <w:szCs w:val="24"/>
          <w:lang w:val="et-EE" w:eastAsia="ru-RU"/>
        </w:rPr>
        <w:t>unnistust mitte väljastada.</w:t>
      </w:r>
    </w:p>
    <w:p w:rsidR="005F502E" w:rsidRPr="00F679A6" w:rsidRDefault="00C81E31" w:rsidP="00F679A6">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F679A6">
        <w:rPr>
          <w:rFonts w:ascii="Times New Roman" w:eastAsia="Times New Roman" w:hAnsi="Times New Roman" w:cs="Times New Roman"/>
          <w:color w:val="000000" w:themeColor="text1"/>
          <w:sz w:val="24"/>
          <w:szCs w:val="24"/>
          <w:lang w:val="et-EE" w:eastAsia="ru-RU"/>
        </w:rPr>
        <w:t>Koolituse eest on võimalus tasuda osamaksetena, mille kohta sõlmit</w:t>
      </w:r>
      <w:r w:rsidR="005F502E" w:rsidRPr="00F679A6">
        <w:rPr>
          <w:rFonts w:ascii="Times New Roman" w:eastAsia="Times New Roman" w:hAnsi="Times New Roman" w:cs="Times New Roman"/>
          <w:color w:val="000000" w:themeColor="text1"/>
          <w:sz w:val="24"/>
          <w:szCs w:val="24"/>
          <w:lang w:val="et-EE" w:eastAsia="ru-RU"/>
        </w:rPr>
        <w:t>akse maksjaga eraldi</w:t>
      </w:r>
      <w:r w:rsidR="00F679A6" w:rsidRPr="00F679A6">
        <w:rPr>
          <w:lang w:val="en-US"/>
        </w:rPr>
        <w:t xml:space="preserve"> </w:t>
      </w:r>
      <w:r w:rsidR="00F679A6" w:rsidRPr="00F679A6">
        <w:rPr>
          <w:rFonts w:ascii="Times New Roman" w:eastAsia="Times New Roman" w:hAnsi="Times New Roman" w:cs="Times New Roman"/>
          <w:color w:val="000000" w:themeColor="text1"/>
          <w:sz w:val="24"/>
          <w:szCs w:val="24"/>
          <w:lang w:val="et-EE" w:eastAsia="ru-RU"/>
        </w:rPr>
        <w:t>kokkulepe.</w:t>
      </w:r>
    </w:p>
    <w:p w:rsidR="005F502E" w:rsidRDefault="005F502E" w:rsidP="005F502E">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color w:val="000000" w:themeColor="text1"/>
          <w:sz w:val="24"/>
          <w:szCs w:val="24"/>
          <w:lang w:val="et-EE" w:eastAsia="ru-RU"/>
        </w:rPr>
      </w:pPr>
    </w:p>
    <w:p w:rsidR="00C81E31" w:rsidRPr="005F502E" w:rsidRDefault="00C81E31" w:rsidP="005F502E">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5F502E">
        <w:rPr>
          <w:rFonts w:ascii="Times New Roman" w:eastAsia="Times New Roman" w:hAnsi="Times New Roman" w:cs="Times New Roman"/>
          <w:b/>
          <w:bCs/>
          <w:color w:val="000000" w:themeColor="text1"/>
          <w:sz w:val="24"/>
          <w:szCs w:val="24"/>
          <w:bdr w:val="none" w:sz="0" w:space="0" w:color="auto" w:frame="1"/>
          <w:lang w:val="et-EE" w:eastAsia="ru-RU"/>
        </w:rPr>
        <w:t>Koolitusest loobumine</w:t>
      </w:r>
    </w:p>
    <w:p w:rsidR="00CD78AA" w:rsidRPr="00CD78AA" w:rsidRDefault="00C81E31" w:rsidP="005F502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CD78AA">
        <w:rPr>
          <w:rFonts w:ascii="Times New Roman" w:eastAsia="Times New Roman" w:hAnsi="Times New Roman" w:cs="Times New Roman"/>
          <w:color w:val="000000" w:themeColor="text1"/>
          <w:sz w:val="24"/>
          <w:szCs w:val="24"/>
          <w:lang w:val="et-EE" w:eastAsia="ru-RU"/>
        </w:rPr>
        <w:t xml:space="preserve">Kui koolitusele registreerunul ei ole võimalik koolitusest osa võtta, tuleb sellest teavitada viivitamatult kooli e-kirja teel </w:t>
      </w:r>
      <w:r w:rsidR="00CD78AA" w:rsidRPr="00CD78AA">
        <w:rPr>
          <w:rFonts w:ascii="Times New Roman" w:eastAsia="Times New Roman" w:hAnsi="Times New Roman" w:cs="Times New Roman"/>
          <w:color w:val="000000" w:themeColor="text1"/>
          <w:sz w:val="24"/>
          <w:szCs w:val="24"/>
          <w:lang w:val="et-EE" w:eastAsia="ru-RU"/>
        </w:rPr>
        <w:t>(montessori.liit@gmail.com) või telefoni teel (+ 372 55910813).</w:t>
      </w:r>
      <w:r w:rsidR="00CD78AA">
        <w:rPr>
          <w:rFonts w:ascii="Times New Roman" w:eastAsia="Times New Roman" w:hAnsi="Times New Roman" w:cs="Times New Roman"/>
          <w:color w:val="000000" w:themeColor="text1"/>
          <w:sz w:val="24"/>
          <w:szCs w:val="24"/>
          <w:lang w:val="et-EE" w:eastAsia="ru-RU"/>
        </w:rPr>
        <w:t xml:space="preserve"> </w:t>
      </w:r>
    </w:p>
    <w:p w:rsidR="005F502E" w:rsidRPr="00CD78AA" w:rsidRDefault="00C81E31" w:rsidP="005F502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CD78AA">
        <w:rPr>
          <w:rFonts w:ascii="Times New Roman" w:eastAsia="Times New Roman" w:hAnsi="Times New Roman" w:cs="Times New Roman"/>
          <w:color w:val="000000" w:themeColor="text1"/>
          <w:sz w:val="24"/>
          <w:szCs w:val="24"/>
          <w:lang w:val="et-EE" w:eastAsia="ru-RU"/>
        </w:rPr>
        <w:t>Koolitusest loobumise teatamisel kuni 7 päeva enne koolituse algust tag</w:t>
      </w:r>
      <w:r w:rsidR="005F502E" w:rsidRPr="00CD78AA">
        <w:rPr>
          <w:rFonts w:ascii="Times New Roman" w:eastAsia="Times New Roman" w:hAnsi="Times New Roman" w:cs="Times New Roman"/>
          <w:color w:val="000000" w:themeColor="text1"/>
          <w:sz w:val="24"/>
          <w:szCs w:val="24"/>
          <w:lang w:val="et-EE" w:eastAsia="ru-RU"/>
        </w:rPr>
        <w:t>astatakse 100% õppetasust.</w:t>
      </w:r>
    </w:p>
    <w:p w:rsidR="005F502E" w:rsidRPr="005F502E" w:rsidRDefault="00C81E31" w:rsidP="005F502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5F502E">
        <w:rPr>
          <w:rFonts w:ascii="Times New Roman" w:eastAsia="Times New Roman" w:hAnsi="Times New Roman" w:cs="Times New Roman"/>
          <w:color w:val="000000" w:themeColor="text1"/>
          <w:sz w:val="24"/>
          <w:szCs w:val="24"/>
          <w:lang w:val="et-EE" w:eastAsia="ru-RU"/>
        </w:rPr>
        <w:t>Koolitusest loobumise teatamisel 2-6 päeva enne koolituse toimumist ta</w:t>
      </w:r>
      <w:r w:rsidR="005F502E">
        <w:rPr>
          <w:rFonts w:ascii="Times New Roman" w:eastAsia="Times New Roman" w:hAnsi="Times New Roman" w:cs="Times New Roman"/>
          <w:color w:val="000000" w:themeColor="text1"/>
          <w:sz w:val="24"/>
          <w:szCs w:val="24"/>
          <w:lang w:val="et-EE" w:eastAsia="ru-RU"/>
        </w:rPr>
        <w:t>gastatakse 75% õppetasust.</w:t>
      </w:r>
    </w:p>
    <w:p w:rsidR="005F502E" w:rsidRPr="00A344B3" w:rsidRDefault="00C81E31" w:rsidP="00697658">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5F502E">
        <w:rPr>
          <w:rFonts w:ascii="Times New Roman" w:eastAsia="Times New Roman" w:hAnsi="Times New Roman" w:cs="Times New Roman"/>
          <w:color w:val="000000" w:themeColor="text1"/>
          <w:sz w:val="24"/>
          <w:szCs w:val="24"/>
          <w:lang w:val="et-EE" w:eastAsia="ru-RU"/>
        </w:rPr>
        <w:t>Koolitusest loobumise teatamisel vähem kui 48 tundi enne koolituse toimumis</w:t>
      </w:r>
      <w:r w:rsidR="00697658">
        <w:rPr>
          <w:rFonts w:ascii="Times New Roman" w:eastAsia="Times New Roman" w:hAnsi="Times New Roman" w:cs="Times New Roman"/>
          <w:color w:val="000000" w:themeColor="text1"/>
          <w:sz w:val="24"/>
          <w:szCs w:val="24"/>
          <w:lang w:val="et-EE" w:eastAsia="ru-RU"/>
        </w:rPr>
        <w:t>e algust, õppetasu ei tagastata</w:t>
      </w:r>
      <w:r w:rsidR="00A344B3">
        <w:rPr>
          <w:rFonts w:ascii="Times New Roman" w:eastAsia="Times New Roman" w:hAnsi="Times New Roman" w:cs="Times New Roman"/>
          <w:color w:val="000000" w:themeColor="text1"/>
          <w:sz w:val="24"/>
          <w:szCs w:val="24"/>
          <w:lang w:val="et-EE" w:eastAsia="ru-RU"/>
        </w:rPr>
        <w:t>.</w:t>
      </w:r>
    </w:p>
    <w:p w:rsidR="00A344B3" w:rsidRPr="00697658" w:rsidRDefault="00A344B3" w:rsidP="00A344B3">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Cs/>
          <w:color w:val="000000" w:themeColor="text1"/>
          <w:sz w:val="24"/>
          <w:szCs w:val="24"/>
          <w:lang w:val="et-EE" w:eastAsia="ru-RU"/>
        </w:rPr>
      </w:pPr>
    </w:p>
    <w:p w:rsidR="00C81E31" w:rsidRPr="005F502E" w:rsidRDefault="00C81E31" w:rsidP="005F502E">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5F502E">
        <w:rPr>
          <w:rFonts w:ascii="Times New Roman" w:eastAsia="Times New Roman" w:hAnsi="Times New Roman" w:cs="Times New Roman"/>
          <w:b/>
          <w:bCs/>
          <w:color w:val="000000" w:themeColor="text1"/>
          <w:sz w:val="24"/>
          <w:szCs w:val="24"/>
          <w:bdr w:val="none" w:sz="0" w:space="0" w:color="auto" w:frame="1"/>
          <w:lang w:val="et-EE" w:eastAsia="ru-RU"/>
        </w:rPr>
        <w:t>Koolituse katkestamine</w:t>
      </w:r>
    </w:p>
    <w:p w:rsidR="005F502E" w:rsidRPr="00697658" w:rsidRDefault="00C81E31" w:rsidP="005F502E">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Cs/>
          <w:color w:val="000000" w:themeColor="text1"/>
          <w:sz w:val="24"/>
          <w:szCs w:val="24"/>
          <w:lang w:val="et-EE" w:eastAsia="ru-RU"/>
        </w:rPr>
      </w:pPr>
      <w:r w:rsidRPr="005F502E">
        <w:rPr>
          <w:rFonts w:ascii="Times New Roman" w:eastAsia="Times New Roman" w:hAnsi="Times New Roman" w:cs="Times New Roman"/>
          <w:color w:val="000000" w:themeColor="text1"/>
          <w:sz w:val="24"/>
          <w:szCs w:val="24"/>
          <w:lang w:val="et-EE" w:eastAsia="ru-RU"/>
        </w:rPr>
        <w:t xml:space="preserve">Koolituse pooleli jätmisel ehk katkestamisel õppetasu ei tagastata. Juhul kui koolituse vältel tabab õppijat terviserike või ilmneb mõni muu mõjuv põhjus (näiteks komandeering, perekonnaga seotud asjaolud vms), miks ta ei saa jätkuvalt koolitusel osaleda, siis kooli kaalutletud otsuse </w:t>
      </w:r>
      <w:r w:rsidR="00E13D57">
        <w:rPr>
          <w:rFonts w:ascii="Times New Roman" w:eastAsia="Times New Roman" w:hAnsi="Times New Roman" w:cs="Times New Roman"/>
          <w:color w:val="000000" w:themeColor="text1"/>
          <w:sz w:val="24"/>
          <w:szCs w:val="24"/>
          <w:lang w:val="et-EE" w:eastAsia="ru-RU"/>
        </w:rPr>
        <w:t>tulemusena otsustab kool, kas õppija</w:t>
      </w:r>
      <w:r w:rsidRPr="005F502E">
        <w:rPr>
          <w:rFonts w:ascii="Times New Roman" w:eastAsia="Times New Roman" w:hAnsi="Times New Roman" w:cs="Times New Roman"/>
          <w:color w:val="000000" w:themeColor="text1"/>
          <w:sz w:val="24"/>
          <w:szCs w:val="24"/>
          <w:lang w:val="et-EE" w:eastAsia="ru-RU"/>
        </w:rPr>
        <w:t xml:space="preserve"> võib tulevikus kooli poolt korraldataval samasisulisel koolitusel osaleda.</w:t>
      </w:r>
    </w:p>
    <w:p w:rsidR="00697658" w:rsidRPr="002E22BC" w:rsidRDefault="00697658" w:rsidP="00697658">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Cs/>
          <w:color w:val="000000" w:themeColor="text1"/>
          <w:sz w:val="24"/>
          <w:szCs w:val="24"/>
          <w:lang w:val="et-EE" w:eastAsia="ru-RU"/>
        </w:rPr>
      </w:pPr>
    </w:p>
    <w:p w:rsidR="00C81E31" w:rsidRPr="002E22BC" w:rsidRDefault="00C81E31" w:rsidP="002E22BC">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2E22BC">
        <w:rPr>
          <w:rFonts w:ascii="Times New Roman" w:eastAsia="Times New Roman" w:hAnsi="Times New Roman" w:cs="Times New Roman"/>
          <w:b/>
          <w:bCs/>
          <w:color w:val="000000" w:themeColor="text1"/>
          <w:sz w:val="24"/>
          <w:szCs w:val="24"/>
          <w:bdr w:val="none" w:sz="0" w:space="0" w:color="auto" w:frame="1"/>
          <w:lang w:val="et-EE" w:eastAsia="ru-RU"/>
        </w:rPr>
        <w:t>Õppija õigused ja kohustused</w:t>
      </w:r>
    </w:p>
    <w:p w:rsidR="00C81E31" w:rsidRPr="00FB5262" w:rsidRDefault="00C81E31" w:rsidP="002E22BC">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B5262">
        <w:rPr>
          <w:rFonts w:ascii="Times New Roman" w:eastAsia="Times New Roman" w:hAnsi="Times New Roman" w:cs="Times New Roman"/>
          <w:b/>
          <w:color w:val="000000" w:themeColor="text1"/>
          <w:sz w:val="24"/>
          <w:szCs w:val="24"/>
          <w:lang w:val="et-EE" w:eastAsia="ru-RU"/>
        </w:rPr>
        <w:t>Õppijal on õigus:</w:t>
      </w:r>
    </w:p>
    <w:p w:rsidR="00FB5262" w:rsidRPr="00FB5262" w:rsidRDefault="00FB5262" w:rsidP="0018780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FB5262">
        <w:rPr>
          <w:rFonts w:ascii="Times New Roman" w:hAnsi="Times New Roman" w:cs="Times New Roman"/>
          <w:sz w:val="24"/>
          <w:szCs w:val="24"/>
          <w:lang w:val="fi-FI"/>
        </w:rPr>
        <w:t>valida oma võimetele ja huvidele vastav koolitus</w:t>
      </w:r>
      <w:r>
        <w:rPr>
          <w:rFonts w:ascii="Times New Roman" w:hAnsi="Times New Roman" w:cs="Times New Roman"/>
          <w:sz w:val="24"/>
          <w:szCs w:val="24"/>
          <w:lang w:val="fi-FI"/>
        </w:rPr>
        <w:t>.</w:t>
      </w:r>
    </w:p>
    <w:p w:rsidR="00ED6314" w:rsidRDefault="00C81E31" w:rsidP="0018780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87800">
        <w:rPr>
          <w:rFonts w:ascii="Times New Roman" w:eastAsia="Times New Roman" w:hAnsi="Times New Roman" w:cs="Times New Roman"/>
          <w:color w:val="000000" w:themeColor="text1"/>
          <w:sz w:val="24"/>
          <w:szCs w:val="24"/>
          <w:lang w:val="et-EE" w:eastAsia="ru-RU"/>
        </w:rPr>
        <w:t>saada õppekavas ettenähtud koolitust vastavalt valitud kursusele, ette nähtud mahus, kohas ja ajal pä</w:t>
      </w:r>
      <w:r w:rsidR="00ED6314">
        <w:rPr>
          <w:rFonts w:ascii="Times New Roman" w:eastAsia="Times New Roman" w:hAnsi="Times New Roman" w:cs="Times New Roman"/>
          <w:color w:val="000000" w:themeColor="text1"/>
          <w:sz w:val="24"/>
          <w:szCs w:val="24"/>
          <w:lang w:val="et-EE" w:eastAsia="ru-RU"/>
        </w:rPr>
        <w:t>rast õppemaksu tasumist.</w:t>
      </w:r>
    </w:p>
    <w:p w:rsidR="00ED6314" w:rsidRDefault="00C81E31" w:rsidP="0018780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87800">
        <w:rPr>
          <w:rFonts w:ascii="Times New Roman" w:eastAsia="Times New Roman" w:hAnsi="Times New Roman" w:cs="Times New Roman"/>
          <w:color w:val="000000" w:themeColor="text1"/>
          <w:sz w:val="24"/>
          <w:szCs w:val="24"/>
          <w:lang w:val="et-EE" w:eastAsia="ru-RU"/>
        </w:rPr>
        <w:t>saada teavet koolituse õppekorra</w:t>
      </w:r>
      <w:r w:rsidR="00EB40A0">
        <w:rPr>
          <w:rFonts w:ascii="Times New Roman" w:eastAsia="Times New Roman" w:hAnsi="Times New Roman" w:cs="Times New Roman"/>
          <w:color w:val="000000" w:themeColor="text1"/>
          <w:sz w:val="24"/>
          <w:szCs w:val="24"/>
          <w:lang w:val="et-EE" w:eastAsia="ru-RU"/>
        </w:rPr>
        <w:t>lduse ja õppekava kohta.</w:t>
      </w:r>
    </w:p>
    <w:p w:rsidR="00ED6314" w:rsidRDefault="00C81E31" w:rsidP="0018780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87800">
        <w:rPr>
          <w:rFonts w:ascii="Times New Roman" w:eastAsia="Times New Roman" w:hAnsi="Times New Roman" w:cs="Times New Roman"/>
          <w:color w:val="000000" w:themeColor="text1"/>
          <w:sz w:val="24"/>
          <w:szCs w:val="24"/>
          <w:lang w:val="et-EE" w:eastAsia="ru-RU"/>
        </w:rPr>
        <w:t>nõuda õppemaksu tagastamist kooli süül är</w:t>
      </w:r>
      <w:r w:rsidR="00ED6314">
        <w:rPr>
          <w:rFonts w:ascii="Times New Roman" w:eastAsia="Times New Roman" w:hAnsi="Times New Roman" w:cs="Times New Roman"/>
          <w:color w:val="000000" w:themeColor="text1"/>
          <w:sz w:val="24"/>
          <w:szCs w:val="24"/>
          <w:lang w:val="et-EE" w:eastAsia="ru-RU"/>
        </w:rPr>
        <w:t>a jäänud kooli</w:t>
      </w:r>
      <w:r w:rsidR="00EB40A0">
        <w:rPr>
          <w:rFonts w:ascii="Times New Roman" w:eastAsia="Times New Roman" w:hAnsi="Times New Roman" w:cs="Times New Roman"/>
          <w:color w:val="000000" w:themeColor="text1"/>
          <w:sz w:val="24"/>
          <w:szCs w:val="24"/>
          <w:lang w:val="et-EE" w:eastAsia="ru-RU"/>
        </w:rPr>
        <w:t>tuse eest.</w:t>
      </w:r>
    </w:p>
    <w:p w:rsidR="00ED6314" w:rsidRDefault="00C81E31" w:rsidP="0018780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87800">
        <w:rPr>
          <w:rFonts w:ascii="Times New Roman" w:eastAsia="Times New Roman" w:hAnsi="Times New Roman" w:cs="Times New Roman"/>
          <w:color w:val="000000" w:themeColor="text1"/>
          <w:sz w:val="24"/>
          <w:szCs w:val="24"/>
          <w:lang w:val="et-EE" w:eastAsia="ru-RU"/>
        </w:rPr>
        <w:t>lahkuda omal soovil enne õppeperioodi lõppu, kusjuures sel juhul</w:t>
      </w:r>
      <w:r w:rsidR="00ED6314">
        <w:rPr>
          <w:rFonts w:ascii="Times New Roman" w:eastAsia="Times New Roman" w:hAnsi="Times New Roman" w:cs="Times New Roman"/>
          <w:color w:val="000000" w:themeColor="text1"/>
          <w:sz w:val="24"/>
          <w:szCs w:val="24"/>
          <w:lang w:val="et-EE" w:eastAsia="ru-RU"/>
        </w:rPr>
        <w:t xml:space="preserve"> õppemaksu ei tagastata.</w:t>
      </w:r>
    </w:p>
    <w:p w:rsidR="00C81E31" w:rsidRDefault="00C81E31" w:rsidP="0018780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187800">
        <w:rPr>
          <w:rFonts w:ascii="Times New Roman" w:eastAsia="Times New Roman" w:hAnsi="Times New Roman" w:cs="Times New Roman"/>
          <w:color w:val="000000" w:themeColor="text1"/>
          <w:sz w:val="24"/>
          <w:szCs w:val="24"/>
          <w:lang w:val="et-EE" w:eastAsia="ru-RU"/>
        </w:rPr>
        <w:t>saada koolituse lõpus seda kinnitav kooli tunnistus</w:t>
      </w:r>
      <w:r w:rsidR="00EB40A0">
        <w:rPr>
          <w:rFonts w:ascii="Times New Roman" w:eastAsia="Times New Roman" w:hAnsi="Times New Roman" w:cs="Times New Roman"/>
          <w:color w:val="000000" w:themeColor="text1"/>
          <w:sz w:val="24"/>
          <w:szCs w:val="24"/>
          <w:lang w:val="et-EE" w:eastAsia="ru-RU"/>
        </w:rPr>
        <w:t xml:space="preserve"> või </w:t>
      </w:r>
      <w:r w:rsidR="00FB5262">
        <w:rPr>
          <w:rFonts w:ascii="Times New Roman" w:eastAsia="Times New Roman" w:hAnsi="Times New Roman" w:cs="Times New Roman"/>
          <w:color w:val="000000" w:themeColor="text1"/>
          <w:sz w:val="24"/>
          <w:szCs w:val="24"/>
          <w:lang w:val="et-EE" w:eastAsia="ru-RU"/>
        </w:rPr>
        <w:t>tõend</w:t>
      </w:r>
      <w:r w:rsidRPr="00187800">
        <w:rPr>
          <w:rFonts w:ascii="Times New Roman" w:eastAsia="Times New Roman" w:hAnsi="Times New Roman" w:cs="Times New Roman"/>
          <w:color w:val="000000" w:themeColor="text1"/>
          <w:sz w:val="24"/>
          <w:szCs w:val="24"/>
          <w:lang w:val="et-EE" w:eastAsia="ru-RU"/>
        </w:rPr>
        <w:t>.</w:t>
      </w:r>
    </w:p>
    <w:p w:rsidR="00697658" w:rsidRDefault="00697658" w:rsidP="00697658">
      <w:pPr>
        <w:pStyle w:val="a6"/>
        <w:shd w:val="clear" w:color="auto" w:fill="FFFFFF"/>
        <w:tabs>
          <w:tab w:val="left" w:pos="284"/>
        </w:tabs>
        <w:spacing w:after="300" w:line="330" w:lineRule="atLeast"/>
        <w:ind w:left="1080"/>
        <w:jc w:val="both"/>
        <w:textAlignment w:val="baseline"/>
        <w:outlineLvl w:val="1"/>
        <w:rPr>
          <w:rFonts w:ascii="Times New Roman" w:eastAsia="Times New Roman" w:hAnsi="Times New Roman" w:cs="Times New Roman"/>
          <w:color w:val="000000" w:themeColor="text1"/>
          <w:sz w:val="24"/>
          <w:szCs w:val="24"/>
          <w:lang w:val="et-EE" w:eastAsia="ru-RU"/>
        </w:rPr>
      </w:pPr>
    </w:p>
    <w:p w:rsidR="00C81E31" w:rsidRPr="00EB40A0" w:rsidRDefault="00C81E31" w:rsidP="00EB40A0">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EB40A0">
        <w:rPr>
          <w:rFonts w:ascii="Times New Roman" w:eastAsia="Times New Roman" w:hAnsi="Times New Roman" w:cs="Times New Roman"/>
          <w:b/>
          <w:color w:val="000000" w:themeColor="text1"/>
          <w:sz w:val="24"/>
          <w:szCs w:val="24"/>
          <w:lang w:val="et-EE" w:eastAsia="ru-RU"/>
        </w:rPr>
        <w:t>Õppija on kohustatud:</w:t>
      </w:r>
    </w:p>
    <w:p w:rsidR="00EB40A0" w:rsidRDefault="00C81E31" w:rsidP="00EB40A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EB40A0">
        <w:rPr>
          <w:rFonts w:ascii="Times New Roman" w:eastAsia="Times New Roman" w:hAnsi="Times New Roman" w:cs="Times New Roman"/>
          <w:color w:val="000000" w:themeColor="text1"/>
          <w:sz w:val="24"/>
          <w:szCs w:val="24"/>
          <w:lang w:val="et-EE" w:eastAsia="ru-RU"/>
        </w:rPr>
        <w:t>tegutsema hädaolukorras (tulekahju, veeavarii, pommiähvardus jms) vastavalt eeskirjadele ja kooli t</w:t>
      </w:r>
      <w:r w:rsidR="00EB40A0">
        <w:rPr>
          <w:rFonts w:ascii="Times New Roman" w:eastAsia="Times New Roman" w:hAnsi="Times New Roman" w:cs="Times New Roman"/>
          <w:color w:val="000000" w:themeColor="text1"/>
          <w:sz w:val="24"/>
          <w:szCs w:val="24"/>
          <w:lang w:val="et-EE" w:eastAsia="ru-RU"/>
        </w:rPr>
        <w:t>öötajate korraldustele.</w:t>
      </w:r>
    </w:p>
    <w:p w:rsidR="00EB40A0" w:rsidRDefault="00C81E31" w:rsidP="00EB40A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EB40A0">
        <w:rPr>
          <w:rFonts w:ascii="Times New Roman" w:eastAsia="Times New Roman" w:hAnsi="Times New Roman" w:cs="Times New Roman"/>
          <w:color w:val="000000" w:themeColor="text1"/>
          <w:sz w:val="24"/>
          <w:szCs w:val="24"/>
          <w:lang w:val="et-EE" w:eastAsia="ru-RU"/>
        </w:rPr>
        <w:t>hoidma heaperemehelikult tema kasutusse antud õppevahendeid j</w:t>
      </w:r>
      <w:r w:rsidR="00EB40A0">
        <w:rPr>
          <w:rFonts w:ascii="Times New Roman" w:eastAsia="Times New Roman" w:hAnsi="Times New Roman" w:cs="Times New Roman"/>
          <w:color w:val="000000" w:themeColor="text1"/>
          <w:sz w:val="24"/>
          <w:szCs w:val="24"/>
          <w:lang w:val="et-EE" w:eastAsia="ru-RU"/>
        </w:rPr>
        <w:t>a koolituskeskuse vara.</w:t>
      </w:r>
    </w:p>
    <w:p w:rsidR="00EB40A0" w:rsidRDefault="00C81E31" w:rsidP="00EB40A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EB40A0">
        <w:rPr>
          <w:rFonts w:ascii="Times New Roman" w:eastAsia="Times New Roman" w:hAnsi="Times New Roman" w:cs="Times New Roman"/>
          <w:color w:val="000000" w:themeColor="text1"/>
          <w:sz w:val="24"/>
          <w:szCs w:val="24"/>
          <w:lang w:val="et-EE" w:eastAsia="ru-RU"/>
        </w:rPr>
        <w:t>käituma vastavalt üldtunnu</w:t>
      </w:r>
      <w:r w:rsidR="00EB40A0">
        <w:rPr>
          <w:rFonts w:ascii="Times New Roman" w:eastAsia="Times New Roman" w:hAnsi="Times New Roman" w:cs="Times New Roman"/>
          <w:color w:val="000000" w:themeColor="text1"/>
          <w:sz w:val="24"/>
          <w:szCs w:val="24"/>
          <w:lang w:val="et-EE" w:eastAsia="ru-RU"/>
        </w:rPr>
        <w:t>statud kõlblusnormidele.</w:t>
      </w:r>
    </w:p>
    <w:p w:rsidR="00EB40A0" w:rsidRDefault="00EB40A0" w:rsidP="00EB40A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EB40A0">
        <w:rPr>
          <w:rFonts w:ascii="Times New Roman" w:eastAsia="Times New Roman" w:hAnsi="Times New Roman" w:cs="Times New Roman"/>
          <w:color w:val="000000" w:themeColor="text1"/>
          <w:sz w:val="24"/>
          <w:szCs w:val="24"/>
          <w:lang w:val="et-EE" w:eastAsia="ru-RU"/>
        </w:rPr>
        <w:t>osalema õppetöös</w:t>
      </w:r>
      <w:r>
        <w:rPr>
          <w:rFonts w:ascii="Times New Roman" w:eastAsia="Times New Roman" w:hAnsi="Times New Roman" w:cs="Times New Roman"/>
          <w:color w:val="000000" w:themeColor="text1"/>
          <w:sz w:val="24"/>
          <w:szCs w:val="24"/>
          <w:lang w:val="et-EE" w:eastAsia="ru-RU"/>
        </w:rPr>
        <w:t>.</w:t>
      </w:r>
    </w:p>
    <w:p w:rsidR="00EB40A0" w:rsidRDefault="00EB40A0" w:rsidP="00EB40A0">
      <w:pPr>
        <w:pStyle w:val="a6"/>
        <w:numPr>
          <w:ilvl w:val="2"/>
          <w:numId w:val="16"/>
        </w:numPr>
        <w:shd w:val="clear" w:color="auto" w:fill="FFFFFF"/>
        <w:tabs>
          <w:tab w:val="left" w:pos="284"/>
        </w:tabs>
        <w:spacing w:after="300" w:line="330" w:lineRule="atLeast"/>
        <w:jc w:val="both"/>
        <w:textAlignment w:val="baseline"/>
        <w:outlineLvl w:val="1"/>
        <w:rPr>
          <w:rFonts w:ascii="Times New Roman" w:eastAsia="Times New Roman" w:hAnsi="Times New Roman" w:cs="Times New Roman"/>
          <w:color w:val="000000" w:themeColor="text1"/>
          <w:sz w:val="24"/>
          <w:szCs w:val="24"/>
          <w:lang w:val="et-EE" w:eastAsia="ru-RU"/>
        </w:rPr>
      </w:pPr>
      <w:r w:rsidRPr="00EB40A0">
        <w:rPr>
          <w:rFonts w:ascii="Times New Roman" w:eastAsia="Times New Roman" w:hAnsi="Times New Roman" w:cs="Times New Roman"/>
          <w:color w:val="000000" w:themeColor="text1"/>
          <w:sz w:val="24"/>
          <w:szCs w:val="24"/>
          <w:lang w:val="et-EE" w:eastAsia="ru-RU"/>
        </w:rPr>
        <w:t>täitma kooli ja õp</w:t>
      </w:r>
      <w:r>
        <w:rPr>
          <w:rFonts w:ascii="Times New Roman" w:eastAsia="Times New Roman" w:hAnsi="Times New Roman" w:cs="Times New Roman"/>
          <w:color w:val="000000" w:themeColor="text1"/>
          <w:sz w:val="24"/>
          <w:szCs w:val="24"/>
          <w:lang w:val="et-EE" w:eastAsia="ru-RU"/>
        </w:rPr>
        <w:t>pija</w:t>
      </w:r>
      <w:r w:rsidRPr="00EB40A0">
        <w:rPr>
          <w:rFonts w:ascii="Times New Roman" w:eastAsia="Times New Roman" w:hAnsi="Times New Roman" w:cs="Times New Roman"/>
          <w:color w:val="000000" w:themeColor="text1"/>
          <w:sz w:val="24"/>
          <w:szCs w:val="24"/>
          <w:lang w:val="et-EE" w:eastAsia="ru-RU"/>
        </w:rPr>
        <w:t xml:space="preserve"> vahel sõlmitud lepingu tingimusi.</w:t>
      </w:r>
    </w:p>
    <w:p w:rsidR="00697658" w:rsidRDefault="00697658" w:rsidP="00697658">
      <w:pPr>
        <w:pStyle w:val="a6"/>
        <w:shd w:val="clear" w:color="auto" w:fill="FFFFFF"/>
        <w:tabs>
          <w:tab w:val="left" w:pos="284"/>
        </w:tabs>
        <w:spacing w:after="300" w:line="330" w:lineRule="atLeast"/>
        <w:ind w:left="1080"/>
        <w:jc w:val="both"/>
        <w:textAlignment w:val="baseline"/>
        <w:outlineLvl w:val="1"/>
        <w:rPr>
          <w:rFonts w:ascii="Times New Roman" w:eastAsia="Times New Roman" w:hAnsi="Times New Roman" w:cs="Times New Roman"/>
          <w:color w:val="000000" w:themeColor="text1"/>
          <w:sz w:val="24"/>
          <w:szCs w:val="24"/>
          <w:lang w:val="et-EE" w:eastAsia="ru-RU"/>
        </w:rPr>
      </w:pPr>
    </w:p>
    <w:p w:rsidR="00C81E31" w:rsidRPr="00EB40A0" w:rsidRDefault="00EB40A0" w:rsidP="00EB40A0">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Pr>
          <w:rFonts w:ascii="Times New Roman" w:eastAsia="Times New Roman" w:hAnsi="Times New Roman" w:cs="Times New Roman"/>
          <w:b/>
          <w:bCs/>
          <w:color w:val="000000" w:themeColor="text1"/>
          <w:sz w:val="24"/>
          <w:szCs w:val="24"/>
          <w:bdr w:val="none" w:sz="0" w:space="0" w:color="auto" w:frame="1"/>
          <w:lang w:val="et-EE" w:eastAsia="ru-RU"/>
        </w:rPr>
        <w:t>Koolitajate</w:t>
      </w:r>
      <w:r w:rsidR="00C81E31" w:rsidRPr="00EB40A0">
        <w:rPr>
          <w:rFonts w:ascii="Times New Roman" w:eastAsia="Times New Roman" w:hAnsi="Times New Roman" w:cs="Times New Roman"/>
          <w:b/>
          <w:bCs/>
          <w:color w:val="000000" w:themeColor="text1"/>
          <w:sz w:val="24"/>
          <w:szCs w:val="24"/>
          <w:bdr w:val="none" w:sz="0" w:space="0" w:color="auto" w:frame="1"/>
          <w:lang w:val="et-EE" w:eastAsia="ru-RU"/>
        </w:rPr>
        <w:t xml:space="preserve"> kvalifikatsiooninõuded</w:t>
      </w:r>
    </w:p>
    <w:p w:rsidR="00C81E31" w:rsidRPr="00697658" w:rsidRDefault="00EB40A0" w:rsidP="00EB40A0">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Pr>
          <w:rFonts w:ascii="Times New Roman" w:eastAsia="Times New Roman" w:hAnsi="Times New Roman" w:cs="Times New Roman"/>
          <w:color w:val="000000" w:themeColor="text1"/>
          <w:sz w:val="24"/>
          <w:szCs w:val="24"/>
          <w:lang w:val="et-EE" w:eastAsia="ru-RU"/>
        </w:rPr>
        <w:t xml:space="preserve">Koolitajad </w:t>
      </w:r>
      <w:r w:rsidR="00C81E31" w:rsidRPr="00EB40A0">
        <w:rPr>
          <w:rFonts w:ascii="Times New Roman" w:eastAsia="Times New Roman" w:hAnsi="Times New Roman" w:cs="Times New Roman"/>
          <w:color w:val="000000" w:themeColor="text1"/>
          <w:sz w:val="24"/>
          <w:szCs w:val="24"/>
          <w:lang w:val="et-EE" w:eastAsia="ru-RU"/>
        </w:rPr>
        <w:t xml:space="preserve">peavad omama kõrgemat haridust või olema aktiivselt tegutsenud õpetatavas valdkonnas ning omama vastavasisulist kogemust, </w:t>
      </w:r>
      <w:r w:rsidR="00712B0C">
        <w:rPr>
          <w:rFonts w:ascii="Times New Roman" w:eastAsia="Times New Roman" w:hAnsi="Times New Roman" w:cs="Times New Roman"/>
          <w:color w:val="000000" w:themeColor="text1"/>
          <w:sz w:val="24"/>
          <w:szCs w:val="24"/>
          <w:lang w:val="et-EE" w:eastAsia="ru-RU"/>
        </w:rPr>
        <w:t xml:space="preserve">mida nad on võimelised tõestama, soovitavalt ka </w:t>
      </w:r>
      <w:r w:rsidR="00712B0C" w:rsidRPr="00D127D9">
        <w:rPr>
          <w:rFonts w:ascii="Times New Roman" w:hAnsi="Times New Roman" w:cs="Times New Roman"/>
          <w:color w:val="000000" w:themeColor="text1"/>
          <w:sz w:val="24"/>
          <w:szCs w:val="24"/>
          <w:lang w:val="et-EE"/>
        </w:rPr>
        <w:t>täiskasvanute koolitamise kogemus.</w:t>
      </w:r>
    </w:p>
    <w:p w:rsidR="00697658" w:rsidRPr="00712B0C" w:rsidRDefault="00697658" w:rsidP="00697658">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
          <w:bCs/>
          <w:color w:val="000000" w:themeColor="text1"/>
          <w:sz w:val="24"/>
          <w:szCs w:val="24"/>
          <w:lang w:val="et-EE" w:eastAsia="ru-RU"/>
        </w:rPr>
      </w:pPr>
    </w:p>
    <w:p w:rsidR="00C81E31" w:rsidRPr="00FA51CD" w:rsidRDefault="00C81E31" w:rsidP="00FA51CD">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A51CD">
        <w:rPr>
          <w:rFonts w:ascii="Times New Roman" w:eastAsia="Times New Roman" w:hAnsi="Times New Roman" w:cs="Times New Roman"/>
          <w:b/>
          <w:bCs/>
          <w:color w:val="000000" w:themeColor="text1"/>
          <w:sz w:val="24"/>
          <w:szCs w:val="24"/>
          <w:bdr w:val="none" w:sz="0" w:space="0" w:color="auto" w:frame="1"/>
          <w:lang w:val="et-EE" w:eastAsia="ru-RU"/>
        </w:rPr>
        <w:t>Tulumaksutagastus tasutud koolituskuludelt</w:t>
      </w:r>
    </w:p>
    <w:p w:rsidR="00FA51CD" w:rsidRPr="00FA51CD" w:rsidRDefault="00C81E31" w:rsidP="00FA51CD">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A51CD">
        <w:rPr>
          <w:rFonts w:ascii="Times New Roman" w:eastAsia="Times New Roman" w:hAnsi="Times New Roman" w:cs="Times New Roman"/>
          <w:color w:val="000000" w:themeColor="text1"/>
          <w:sz w:val="24"/>
          <w:szCs w:val="24"/>
          <w:lang w:val="et-EE" w:eastAsia="ru-RU"/>
        </w:rPr>
        <w:t>Tulumaksuseadus reguleerib tulumaksutagastust täiskasvanute täienduskoolitustel osalejate ja huvikoolis õppijate koolituskuludelt.</w:t>
      </w:r>
    </w:p>
    <w:p w:rsidR="00FA51CD" w:rsidRPr="00FA51CD" w:rsidRDefault="00C81E31" w:rsidP="00FA51CD">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A51CD">
        <w:rPr>
          <w:rFonts w:ascii="Times New Roman" w:eastAsia="Times New Roman" w:hAnsi="Times New Roman" w:cs="Times New Roman"/>
          <w:color w:val="000000" w:themeColor="text1"/>
          <w:sz w:val="24"/>
          <w:szCs w:val="24"/>
          <w:lang w:val="et-EE" w:eastAsia="ru-RU"/>
        </w:rPr>
        <w:t>Tulumaksuseaduse § 26 lg 1 kohaselt residendist füüsilisel isikul on õigus maksustamisperioodi tulust maha arvata tema poolt maksustamisperioodil tasutud enda ja oma alla 26 aasta vanuse alaneja sugulase, õe või venna koolituskulud või eelnimetatud koolituskulude puudumisel ühe alla 26 aasta vanuse Eesti alalise elaniku koolituskulud.</w:t>
      </w:r>
    </w:p>
    <w:p w:rsidR="00FA51CD" w:rsidRPr="00FA51CD" w:rsidRDefault="00C81E31" w:rsidP="00FA51CD">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A51CD">
        <w:rPr>
          <w:rFonts w:ascii="Times New Roman" w:eastAsia="Times New Roman" w:hAnsi="Times New Roman" w:cs="Times New Roman"/>
          <w:color w:val="000000" w:themeColor="text1"/>
          <w:sz w:val="24"/>
          <w:szCs w:val="24"/>
          <w:lang w:val="et-EE" w:eastAsia="ru-RU"/>
        </w:rPr>
        <w:t>Tulumaksuseaduse § 26 lg 12 kohaselt õppija täienduskoolituses osalemise kulu käsitatakse koolituskuluna juhul, kui koolituse läbiviijal on täienduskoolituse läbiviimiseks olemas tegevusluba või ta on selleks esitanud majandustegevusteate ning kui õppija osales eelnimetatud koolituse läbiviija täienduskoolituses, mille õppekava eesmärk on tasemeõppe õppekavas sisalduva või kutsestandardis kirjeldatud kutse-, ameti- või erialase kompetentsi saavutamine või keeleõpe. Koolituskuluna ei käsitata AM-kategooria, A-kategooria, A1-alamkategooria, A2-alamkategooria, B-kategooria ega B1-alamkategooria mootorsõiduki juhi koolitusel osalemise eest tasutud kulusid. Huvikoolis õppimise eest tasutud kulu käsitatakse koolituskuluna juhul, kui huvikoolis õppija on koolituskulu tasumise kalendriaasta 1. jaanuaril alla 18 aasta vanune.</w:t>
      </w:r>
    </w:p>
    <w:p w:rsidR="00FA51CD" w:rsidRPr="00FA51CD" w:rsidRDefault="00C81E31" w:rsidP="00FA51CD">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FA51CD">
        <w:rPr>
          <w:rFonts w:ascii="Times New Roman" w:eastAsia="Times New Roman" w:hAnsi="Times New Roman" w:cs="Times New Roman"/>
          <w:color w:val="000000" w:themeColor="text1"/>
          <w:sz w:val="24"/>
          <w:szCs w:val="24"/>
          <w:lang w:val="et-EE" w:eastAsia="ru-RU"/>
        </w:rPr>
        <w:t>Huvikoolis õppimise eest tasutud kulu käsitatakse koolituskuluna üksnes juhul, kui huvikoolis õppija on koolituskulu tasumise kalendriaasta 1. jaanuaril alla 18-aastane. Seega vanemate isikute huvikoolis õppimise kulusid maksustamisperioodi maksustatavast tulust maha arvata ei saa.</w:t>
      </w:r>
      <w:r w:rsidR="00FA51CD">
        <w:rPr>
          <w:rFonts w:ascii="Times New Roman" w:eastAsia="Times New Roman" w:hAnsi="Times New Roman" w:cs="Times New Roman"/>
          <w:color w:val="000000" w:themeColor="text1"/>
          <w:sz w:val="24"/>
          <w:szCs w:val="24"/>
          <w:lang w:val="et-EE" w:eastAsia="ru-RU"/>
        </w:rPr>
        <w:t xml:space="preserve"> </w:t>
      </w:r>
    </w:p>
    <w:p w:rsidR="00C81E31" w:rsidRPr="00697658" w:rsidRDefault="00B70772" w:rsidP="00FA51CD">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Pr>
          <w:rFonts w:ascii="Times New Roman" w:eastAsia="Times New Roman" w:hAnsi="Times New Roman" w:cs="Times New Roman"/>
          <w:color w:val="000000" w:themeColor="text1"/>
          <w:sz w:val="24"/>
          <w:szCs w:val="24"/>
          <w:lang w:val="et-EE" w:eastAsia="ru-RU"/>
        </w:rPr>
        <w:t xml:space="preserve">Kool  </w:t>
      </w:r>
      <w:r w:rsidR="00C81E31" w:rsidRPr="00FA51CD">
        <w:rPr>
          <w:rFonts w:ascii="Times New Roman" w:eastAsia="Times New Roman" w:hAnsi="Times New Roman" w:cs="Times New Roman"/>
          <w:color w:val="000000" w:themeColor="text1"/>
          <w:sz w:val="24"/>
          <w:szCs w:val="24"/>
          <w:lang w:val="et-EE" w:eastAsia="ru-RU"/>
        </w:rPr>
        <w:t xml:space="preserve">on esitanud majandustegevusteade täiskasvanute täienduskoolituste korraldamise kohta </w:t>
      </w:r>
      <w:r w:rsidR="00C81E31" w:rsidRPr="00923284">
        <w:rPr>
          <w:rFonts w:ascii="Times New Roman" w:eastAsia="Times New Roman" w:hAnsi="Times New Roman" w:cs="Times New Roman"/>
          <w:color w:val="000000" w:themeColor="text1"/>
          <w:sz w:val="24"/>
          <w:szCs w:val="24"/>
          <w:lang w:val="et-EE" w:eastAsia="ru-RU"/>
        </w:rPr>
        <w:t>(nr</w:t>
      </w:r>
      <w:r w:rsidR="00923284" w:rsidRPr="00923284">
        <w:rPr>
          <w:rFonts w:ascii="Times New Roman" w:eastAsia="Times New Roman" w:hAnsi="Times New Roman" w:cs="Times New Roman"/>
          <w:color w:val="000000" w:themeColor="text1"/>
          <w:sz w:val="24"/>
          <w:szCs w:val="24"/>
          <w:lang w:val="et-EE" w:eastAsia="ru-RU"/>
        </w:rPr>
        <w:t xml:space="preserve"> </w:t>
      </w:r>
      <w:r w:rsidR="00923284" w:rsidRPr="00923284">
        <w:rPr>
          <w:rFonts w:ascii="Times New Roman" w:hAnsi="Times New Roman" w:cs="Times New Roman"/>
          <w:color w:val="000000" w:themeColor="text1"/>
          <w:sz w:val="24"/>
          <w:szCs w:val="24"/>
          <w:lang w:val="et-EE"/>
        </w:rPr>
        <w:t>217967</w:t>
      </w:r>
      <w:r w:rsidR="007D3D63">
        <w:rPr>
          <w:rFonts w:ascii="Times New Roman" w:hAnsi="Times New Roman" w:cs="Times New Roman"/>
          <w:color w:val="000000" w:themeColor="text1"/>
          <w:sz w:val="24"/>
          <w:szCs w:val="24"/>
          <w:lang w:val="et-EE"/>
        </w:rPr>
        <w:t xml:space="preserve"> </w:t>
      </w:r>
      <w:r w:rsidR="00C81E31" w:rsidRPr="00923284">
        <w:rPr>
          <w:rFonts w:ascii="Times New Roman" w:eastAsia="Times New Roman" w:hAnsi="Times New Roman" w:cs="Times New Roman"/>
          <w:color w:val="000000" w:themeColor="text1"/>
          <w:sz w:val="24"/>
          <w:szCs w:val="24"/>
          <w:lang w:val="et-EE" w:eastAsia="ru-RU"/>
        </w:rPr>
        <w:t xml:space="preserve">esitatud </w:t>
      </w:r>
      <w:r w:rsidR="00923284" w:rsidRPr="00923284">
        <w:rPr>
          <w:rFonts w:ascii="Times New Roman" w:eastAsia="Times New Roman" w:hAnsi="Times New Roman" w:cs="Times New Roman"/>
          <w:color w:val="000000" w:themeColor="text1"/>
          <w:sz w:val="24"/>
          <w:szCs w:val="24"/>
          <w:lang w:val="et-EE" w:eastAsia="ru-RU"/>
        </w:rPr>
        <w:t>02.10.2020.a</w:t>
      </w:r>
      <w:r w:rsidR="00C81E31" w:rsidRPr="00923284">
        <w:rPr>
          <w:rFonts w:ascii="Times New Roman" w:eastAsia="Times New Roman" w:hAnsi="Times New Roman" w:cs="Times New Roman"/>
          <w:color w:val="000000" w:themeColor="text1"/>
          <w:sz w:val="24"/>
          <w:szCs w:val="24"/>
          <w:lang w:val="et-EE" w:eastAsia="ru-RU"/>
        </w:rPr>
        <w:t xml:space="preserve">, </w:t>
      </w:r>
      <w:r w:rsidR="00C81E31" w:rsidRPr="00FA51CD">
        <w:rPr>
          <w:rFonts w:ascii="Times New Roman" w:eastAsia="Times New Roman" w:hAnsi="Times New Roman" w:cs="Times New Roman"/>
          <w:color w:val="000000" w:themeColor="text1"/>
          <w:sz w:val="24"/>
          <w:szCs w:val="24"/>
          <w:lang w:val="et-EE" w:eastAsia="ru-RU"/>
        </w:rPr>
        <w:t xml:space="preserve">mis on nähtav portaalis ehis.ee). Kool korraldab koolitusi </w:t>
      </w:r>
      <w:r w:rsidR="00801B0A">
        <w:rPr>
          <w:rFonts w:ascii="Times New Roman" w:eastAsia="Times New Roman" w:hAnsi="Times New Roman" w:cs="Times New Roman"/>
          <w:color w:val="000000" w:themeColor="text1"/>
          <w:sz w:val="24"/>
          <w:szCs w:val="24"/>
          <w:lang w:val="et-EE" w:eastAsia="ru-RU"/>
        </w:rPr>
        <w:t>„</w:t>
      </w:r>
      <w:r w:rsidR="00801B0A" w:rsidRPr="00FA51CD">
        <w:rPr>
          <w:rFonts w:ascii="Times New Roman" w:eastAsia="Times New Roman" w:hAnsi="Times New Roman" w:cs="Times New Roman"/>
          <w:color w:val="000000" w:themeColor="text1"/>
          <w:sz w:val="24"/>
          <w:szCs w:val="24"/>
          <w:lang w:val="et-EE" w:eastAsia="ru-RU"/>
        </w:rPr>
        <w:t>Lastehoid ja teenused noortele</w:t>
      </w:r>
      <w:r w:rsidR="00801B0A">
        <w:rPr>
          <w:rFonts w:ascii="Times New Roman" w:eastAsia="Times New Roman" w:hAnsi="Times New Roman" w:cs="Times New Roman"/>
          <w:color w:val="000000" w:themeColor="text1"/>
          <w:sz w:val="24"/>
          <w:szCs w:val="24"/>
          <w:lang w:val="et-EE" w:eastAsia="ru-RU"/>
        </w:rPr>
        <w:t xml:space="preserve">“ </w:t>
      </w:r>
      <w:r w:rsidR="00C81E31" w:rsidRPr="00FA51CD">
        <w:rPr>
          <w:rFonts w:ascii="Times New Roman" w:eastAsia="Times New Roman" w:hAnsi="Times New Roman" w:cs="Times New Roman"/>
          <w:color w:val="000000" w:themeColor="text1"/>
          <w:sz w:val="24"/>
          <w:szCs w:val="24"/>
          <w:lang w:val="et-EE" w:eastAsia="ru-RU"/>
        </w:rPr>
        <w:t>õppekavarühma alt.</w:t>
      </w:r>
    </w:p>
    <w:p w:rsidR="00697658" w:rsidRPr="006540E9" w:rsidRDefault="00697658" w:rsidP="00697658">
      <w:pPr>
        <w:pStyle w:val="a6"/>
        <w:shd w:val="clear" w:color="auto" w:fill="FFFFFF"/>
        <w:tabs>
          <w:tab w:val="left" w:pos="284"/>
        </w:tabs>
        <w:spacing w:after="300" w:line="330" w:lineRule="atLeast"/>
        <w:ind w:left="567"/>
        <w:jc w:val="both"/>
        <w:textAlignment w:val="baseline"/>
        <w:outlineLvl w:val="1"/>
        <w:rPr>
          <w:rFonts w:ascii="Times New Roman" w:eastAsia="Times New Roman" w:hAnsi="Times New Roman" w:cs="Times New Roman"/>
          <w:b/>
          <w:bCs/>
          <w:color w:val="000000" w:themeColor="text1"/>
          <w:sz w:val="24"/>
          <w:szCs w:val="24"/>
          <w:lang w:val="et-EE" w:eastAsia="ru-RU"/>
        </w:rPr>
      </w:pPr>
    </w:p>
    <w:p w:rsidR="00C81E31" w:rsidRPr="006540E9" w:rsidRDefault="00C81E31" w:rsidP="006540E9">
      <w:pPr>
        <w:pStyle w:val="a6"/>
        <w:numPr>
          <w:ilvl w:val="0"/>
          <w:numId w:val="16"/>
        </w:numPr>
        <w:shd w:val="clear" w:color="auto" w:fill="FFFFFF"/>
        <w:tabs>
          <w:tab w:val="left" w:pos="284"/>
          <w:tab w:val="left" w:pos="426"/>
        </w:tabs>
        <w:spacing w:after="300" w:line="330" w:lineRule="atLeast"/>
        <w:ind w:left="0" w:hanging="11"/>
        <w:jc w:val="both"/>
        <w:textAlignment w:val="baseline"/>
        <w:outlineLvl w:val="1"/>
        <w:rPr>
          <w:rFonts w:ascii="Times New Roman" w:eastAsia="Times New Roman" w:hAnsi="Times New Roman" w:cs="Times New Roman"/>
          <w:b/>
          <w:bCs/>
          <w:color w:val="000000" w:themeColor="text1"/>
          <w:sz w:val="24"/>
          <w:szCs w:val="24"/>
          <w:lang w:val="et-EE" w:eastAsia="ru-RU"/>
        </w:rPr>
      </w:pPr>
      <w:r w:rsidRPr="006540E9">
        <w:rPr>
          <w:rFonts w:ascii="Times New Roman" w:eastAsia="Times New Roman" w:hAnsi="Times New Roman" w:cs="Times New Roman"/>
          <w:b/>
          <w:bCs/>
          <w:color w:val="000000" w:themeColor="text1"/>
          <w:sz w:val="24"/>
          <w:szCs w:val="24"/>
          <w:bdr w:val="none" w:sz="0" w:space="0" w:color="auto" w:frame="1"/>
          <w:lang w:val="et-EE" w:eastAsia="ru-RU"/>
        </w:rPr>
        <w:t>Vaidluste lahendamise kord</w:t>
      </w:r>
    </w:p>
    <w:p w:rsidR="00C81E31" w:rsidRPr="006540E9" w:rsidRDefault="004C6E76" w:rsidP="006540E9">
      <w:pPr>
        <w:pStyle w:val="a6"/>
        <w:numPr>
          <w:ilvl w:val="1"/>
          <w:numId w:val="16"/>
        </w:numPr>
        <w:shd w:val="clear" w:color="auto" w:fill="FFFFFF"/>
        <w:tabs>
          <w:tab w:val="left" w:pos="284"/>
        </w:tabs>
        <w:spacing w:after="300" w:line="330" w:lineRule="atLeast"/>
        <w:ind w:left="567" w:hanging="567"/>
        <w:jc w:val="both"/>
        <w:textAlignment w:val="baseline"/>
        <w:outlineLvl w:val="1"/>
        <w:rPr>
          <w:rFonts w:ascii="Times New Roman" w:eastAsia="Times New Roman" w:hAnsi="Times New Roman" w:cs="Times New Roman"/>
          <w:b/>
          <w:bCs/>
          <w:color w:val="000000" w:themeColor="text1"/>
          <w:sz w:val="24"/>
          <w:szCs w:val="24"/>
          <w:lang w:val="et-EE" w:eastAsia="ru-RU"/>
        </w:rPr>
      </w:pPr>
      <w:r>
        <w:rPr>
          <w:rFonts w:ascii="Times New Roman" w:eastAsia="Times New Roman" w:hAnsi="Times New Roman" w:cs="Times New Roman"/>
          <w:color w:val="000000" w:themeColor="text1"/>
          <w:sz w:val="24"/>
          <w:szCs w:val="24"/>
          <w:lang w:val="et-EE" w:eastAsia="ru-RU"/>
        </w:rPr>
        <w:t>Kooli ja õ</w:t>
      </w:r>
      <w:r w:rsidR="00C81E31" w:rsidRPr="006540E9">
        <w:rPr>
          <w:rFonts w:ascii="Times New Roman" w:eastAsia="Times New Roman" w:hAnsi="Times New Roman" w:cs="Times New Roman"/>
          <w:color w:val="000000" w:themeColor="text1"/>
          <w:sz w:val="24"/>
          <w:szCs w:val="24"/>
          <w:lang w:val="et-EE" w:eastAsia="ru-RU"/>
        </w:rPr>
        <w:t>ppija/</w:t>
      </w:r>
      <w:r w:rsidR="00462A7F">
        <w:rPr>
          <w:rFonts w:ascii="Times New Roman" w:eastAsia="Times New Roman" w:hAnsi="Times New Roman" w:cs="Times New Roman"/>
          <w:color w:val="000000" w:themeColor="text1"/>
          <w:sz w:val="24"/>
          <w:szCs w:val="24"/>
          <w:lang w:val="et-EE" w:eastAsia="ru-RU"/>
        </w:rPr>
        <w:t>koolitaja</w:t>
      </w:r>
      <w:r w:rsidR="00C81E31" w:rsidRPr="006540E9">
        <w:rPr>
          <w:rFonts w:ascii="Times New Roman" w:eastAsia="Times New Roman" w:hAnsi="Times New Roman" w:cs="Times New Roman"/>
          <w:color w:val="000000" w:themeColor="text1"/>
          <w:sz w:val="24"/>
          <w:szCs w:val="24"/>
          <w:lang w:val="et-EE" w:eastAsia="ru-RU"/>
        </w:rPr>
        <w:t xml:space="preserve"> vahel tekkinud eriarvamused ja vaidlused lahendavad pooled eelkõige läbirääkimiste teel. Kui tekkinud erimeelsusi ei õnnestu lahendada läbirääkimistega, lahendatakse vaidlus Harju maakohtus.</w:t>
      </w:r>
    </w:p>
    <w:p w:rsidR="00FC5F65" w:rsidRPr="004D6CFB" w:rsidRDefault="00FC5F65">
      <w:pPr>
        <w:rPr>
          <w:rFonts w:ascii="Times New Roman" w:hAnsi="Times New Roman" w:cs="Times New Roman"/>
          <w:color w:val="000000" w:themeColor="text1"/>
          <w:sz w:val="24"/>
          <w:szCs w:val="24"/>
          <w:lang w:val="et-EE"/>
        </w:rPr>
      </w:pPr>
    </w:p>
    <w:sectPr w:rsidR="00FC5F65" w:rsidRPr="004D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93C"/>
    <w:multiLevelType w:val="multilevel"/>
    <w:tmpl w:val="87821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4364C"/>
    <w:multiLevelType w:val="hybridMultilevel"/>
    <w:tmpl w:val="6B647C22"/>
    <w:lvl w:ilvl="0" w:tplc="92987C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822ED"/>
    <w:multiLevelType w:val="multilevel"/>
    <w:tmpl w:val="F44E1D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863730"/>
    <w:multiLevelType w:val="multilevel"/>
    <w:tmpl w:val="B5228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60A23"/>
    <w:multiLevelType w:val="multilevel"/>
    <w:tmpl w:val="0D5CC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51DC3"/>
    <w:multiLevelType w:val="multilevel"/>
    <w:tmpl w:val="FE083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F4AD4"/>
    <w:multiLevelType w:val="multilevel"/>
    <w:tmpl w:val="EDEE4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F7D0BB9"/>
    <w:multiLevelType w:val="multilevel"/>
    <w:tmpl w:val="C17A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C4924"/>
    <w:multiLevelType w:val="multilevel"/>
    <w:tmpl w:val="537E98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514BD"/>
    <w:multiLevelType w:val="multilevel"/>
    <w:tmpl w:val="7198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192082"/>
    <w:multiLevelType w:val="multilevel"/>
    <w:tmpl w:val="F44E1D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A67BF5"/>
    <w:multiLevelType w:val="multilevel"/>
    <w:tmpl w:val="5464F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2D0A44"/>
    <w:multiLevelType w:val="multilevel"/>
    <w:tmpl w:val="2304B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6146C9"/>
    <w:multiLevelType w:val="multilevel"/>
    <w:tmpl w:val="A57C2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E61A35"/>
    <w:multiLevelType w:val="multilevel"/>
    <w:tmpl w:val="1CF2D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DD24D8"/>
    <w:multiLevelType w:val="multilevel"/>
    <w:tmpl w:val="514E9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4"/>
  </w:num>
  <w:num w:numId="4">
    <w:abstractNumId w:val="5"/>
  </w:num>
  <w:num w:numId="5">
    <w:abstractNumId w:val="3"/>
  </w:num>
  <w:num w:numId="6">
    <w:abstractNumId w:val="8"/>
  </w:num>
  <w:num w:numId="7">
    <w:abstractNumId w:val="7"/>
  </w:num>
  <w:num w:numId="8">
    <w:abstractNumId w:val="15"/>
  </w:num>
  <w:num w:numId="9">
    <w:abstractNumId w:val="12"/>
  </w:num>
  <w:num w:numId="10">
    <w:abstractNumId w:val="13"/>
  </w:num>
  <w:num w:numId="11">
    <w:abstractNumId w:val="4"/>
  </w:num>
  <w:num w:numId="12">
    <w:abstractNumId w:val="11"/>
  </w:num>
  <w:num w:numId="13">
    <w:abstractNumId w:val="10"/>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31"/>
    <w:rsid w:val="00043BA7"/>
    <w:rsid w:val="000B22DC"/>
    <w:rsid w:val="000E0EC0"/>
    <w:rsid w:val="001703FA"/>
    <w:rsid w:val="00187800"/>
    <w:rsid w:val="001D0083"/>
    <w:rsid w:val="002E22BC"/>
    <w:rsid w:val="0038374E"/>
    <w:rsid w:val="00430122"/>
    <w:rsid w:val="00462A7F"/>
    <w:rsid w:val="00473EF9"/>
    <w:rsid w:val="004C6E76"/>
    <w:rsid w:val="004D6CFB"/>
    <w:rsid w:val="005F502E"/>
    <w:rsid w:val="006540E9"/>
    <w:rsid w:val="00697658"/>
    <w:rsid w:val="006F473C"/>
    <w:rsid w:val="00712B0C"/>
    <w:rsid w:val="007D3D63"/>
    <w:rsid w:val="00801B0A"/>
    <w:rsid w:val="008D7DAE"/>
    <w:rsid w:val="00923284"/>
    <w:rsid w:val="009561AE"/>
    <w:rsid w:val="009912EB"/>
    <w:rsid w:val="009C70AE"/>
    <w:rsid w:val="009E7666"/>
    <w:rsid w:val="00A17BA6"/>
    <w:rsid w:val="00A344B3"/>
    <w:rsid w:val="00A457FF"/>
    <w:rsid w:val="00A55046"/>
    <w:rsid w:val="00A86DA1"/>
    <w:rsid w:val="00B51630"/>
    <w:rsid w:val="00B70772"/>
    <w:rsid w:val="00B75A73"/>
    <w:rsid w:val="00BE02F2"/>
    <w:rsid w:val="00C063D4"/>
    <w:rsid w:val="00C6233C"/>
    <w:rsid w:val="00C81E31"/>
    <w:rsid w:val="00C97E90"/>
    <w:rsid w:val="00CA2BC2"/>
    <w:rsid w:val="00CD78AA"/>
    <w:rsid w:val="00D01747"/>
    <w:rsid w:val="00E122BC"/>
    <w:rsid w:val="00E13D57"/>
    <w:rsid w:val="00E37C40"/>
    <w:rsid w:val="00E97945"/>
    <w:rsid w:val="00EB0FA3"/>
    <w:rsid w:val="00EB40A0"/>
    <w:rsid w:val="00ED09AC"/>
    <w:rsid w:val="00ED6314"/>
    <w:rsid w:val="00F679A6"/>
    <w:rsid w:val="00F7553E"/>
    <w:rsid w:val="00F9790F"/>
    <w:rsid w:val="00FA51CD"/>
    <w:rsid w:val="00FB5262"/>
    <w:rsid w:val="00FC5F65"/>
    <w:rsid w:val="00FC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11372-A675-4E50-AA94-FA8EE037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1E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E31"/>
    <w:rPr>
      <w:rFonts w:ascii="Times New Roman" w:eastAsia="Times New Roman" w:hAnsi="Times New Roman" w:cs="Times New Roman"/>
      <w:b/>
      <w:bCs/>
      <w:sz w:val="36"/>
      <w:szCs w:val="36"/>
      <w:lang w:eastAsia="ru-RU"/>
    </w:rPr>
  </w:style>
  <w:style w:type="character" w:styleId="a3">
    <w:name w:val="Strong"/>
    <w:basedOn w:val="a0"/>
    <w:uiPriority w:val="22"/>
    <w:qFormat/>
    <w:rsid w:val="00C81E31"/>
    <w:rPr>
      <w:b/>
      <w:bCs/>
    </w:rPr>
  </w:style>
  <w:style w:type="paragraph" w:styleId="a4">
    <w:name w:val="Normal (Web)"/>
    <w:basedOn w:val="a"/>
    <w:uiPriority w:val="99"/>
    <w:semiHidden/>
    <w:unhideWhenUsed/>
    <w:rsid w:val="00C81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81E31"/>
    <w:rPr>
      <w:color w:val="0000FF"/>
      <w:u w:val="single"/>
    </w:rPr>
  </w:style>
  <w:style w:type="character" w:customStyle="1" w:styleId="xforms-output-output">
    <w:name w:val="xforms-output-output"/>
    <w:basedOn w:val="a0"/>
    <w:rsid w:val="00C81E31"/>
  </w:style>
  <w:style w:type="paragraph" w:styleId="a6">
    <w:name w:val="List Paragraph"/>
    <w:basedOn w:val="a"/>
    <w:uiPriority w:val="34"/>
    <w:qFormat/>
    <w:rsid w:val="00C97E90"/>
    <w:pPr>
      <w:ind w:left="720"/>
      <w:contextualSpacing/>
    </w:pPr>
  </w:style>
  <w:style w:type="paragraph" w:customStyle="1" w:styleId="DefaultStyle">
    <w:name w:val="Default Style"/>
    <w:rsid w:val="00A86DA1"/>
    <w:pPr>
      <w:widowControl w:val="0"/>
      <w:suppressAutoHyphens/>
    </w:pPr>
    <w:rPr>
      <w:rFonts w:ascii="Times New Roman" w:eastAsia="SimSun" w:hAnsi="Times New Roman" w:cs="Mangal"/>
      <w:color w:val="00000A"/>
      <w:sz w:val="24"/>
      <w:szCs w:val="24"/>
      <w:lang w:val="et-E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72371">
      <w:bodyDiv w:val="1"/>
      <w:marLeft w:val="0"/>
      <w:marRight w:val="0"/>
      <w:marTop w:val="0"/>
      <w:marBottom w:val="0"/>
      <w:divBdr>
        <w:top w:val="none" w:sz="0" w:space="0" w:color="auto"/>
        <w:left w:val="none" w:sz="0" w:space="0" w:color="auto"/>
        <w:bottom w:val="none" w:sz="0" w:space="0" w:color="auto"/>
        <w:right w:val="none" w:sz="0" w:space="0" w:color="auto"/>
      </w:divBdr>
    </w:div>
    <w:div w:id="724454127">
      <w:bodyDiv w:val="1"/>
      <w:marLeft w:val="0"/>
      <w:marRight w:val="0"/>
      <w:marTop w:val="0"/>
      <w:marBottom w:val="0"/>
      <w:divBdr>
        <w:top w:val="none" w:sz="0" w:space="0" w:color="auto"/>
        <w:left w:val="none" w:sz="0" w:space="0" w:color="auto"/>
        <w:bottom w:val="none" w:sz="0" w:space="0" w:color="auto"/>
        <w:right w:val="none" w:sz="0" w:space="0" w:color="auto"/>
      </w:divBdr>
    </w:div>
    <w:div w:id="1576279886">
      <w:bodyDiv w:val="1"/>
      <w:marLeft w:val="0"/>
      <w:marRight w:val="0"/>
      <w:marTop w:val="0"/>
      <w:marBottom w:val="0"/>
      <w:divBdr>
        <w:top w:val="none" w:sz="0" w:space="0" w:color="auto"/>
        <w:left w:val="none" w:sz="0" w:space="0" w:color="auto"/>
        <w:bottom w:val="none" w:sz="0" w:space="0" w:color="auto"/>
        <w:right w:val="none" w:sz="0" w:space="0" w:color="auto"/>
      </w:divBdr>
    </w:div>
    <w:div w:id="17099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9290</Characters>
  <Application>Microsoft Office Word</Application>
  <DocSecurity>0</DocSecurity>
  <Lines>197</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2020-10-04T14:03:00Z</dcterms:created>
  <dcterms:modified xsi:type="dcterms:W3CDTF">2020-10-04T14:03:00Z</dcterms:modified>
</cp:coreProperties>
</file>